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8D7C4" w14:textId="77777777" w:rsidR="002D4A13" w:rsidRDefault="00735236">
      <w:pPr>
        <w:pBdr>
          <w:top w:val="nil"/>
          <w:left w:val="nil"/>
          <w:bottom w:val="nil"/>
          <w:right w:val="nil"/>
          <w:between w:val="nil"/>
        </w:pBdr>
        <w:spacing w:after="0" w:line="240" w:lineRule="auto"/>
        <w:jc w:val="center"/>
        <w:rPr>
          <w:b/>
          <w:color w:val="000000"/>
          <w:sz w:val="24"/>
          <w:szCs w:val="24"/>
        </w:rPr>
      </w:pPr>
      <w:r>
        <w:rPr>
          <w:b/>
          <w:color w:val="000000"/>
          <w:sz w:val="24"/>
          <w:szCs w:val="24"/>
        </w:rPr>
        <w:t>National Intervener Certification E-Portfolio (NICE)</w:t>
      </w:r>
    </w:p>
    <w:p w14:paraId="008A3999" w14:textId="77777777" w:rsidR="002D4A13" w:rsidRDefault="00735236">
      <w:pPr>
        <w:pBdr>
          <w:top w:val="nil"/>
          <w:left w:val="nil"/>
          <w:bottom w:val="nil"/>
          <w:right w:val="nil"/>
          <w:between w:val="nil"/>
        </w:pBdr>
        <w:spacing w:after="0" w:line="240" w:lineRule="auto"/>
        <w:jc w:val="center"/>
        <w:rPr>
          <w:b/>
          <w:color w:val="000000"/>
          <w:sz w:val="28"/>
          <w:szCs w:val="28"/>
        </w:rPr>
      </w:pPr>
      <w:r>
        <w:rPr>
          <w:b/>
          <w:color w:val="000000"/>
          <w:sz w:val="28"/>
          <w:szCs w:val="28"/>
        </w:rPr>
        <w:t>Intervener Competence Inventory</w:t>
      </w:r>
    </w:p>
    <w:p w14:paraId="3E99A51C" w14:textId="0D75146E" w:rsidR="002D4A13" w:rsidRPr="00EE02CD" w:rsidRDefault="00735236" w:rsidP="00EE02CD">
      <w:pPr>
        <w:pBdr>
          <w:top w:val="nil"/>
          <w:left w:val="nil"/>
          <w:bottom w:val="nil"/>
          <w:right w:val="nil"/>
          <w:between w:val="nil"/>
        </w:pBdr>
        <w:spacing w:after="240" w:line="240" w:lineRule="auto"/>
        <w:jc w:val="center"/>
        <w:rPr>
          <w:b/>
          <w:sz w:val="28"/>
          <w:szCs w:val="28"/>
        </w:rPr>
      </w:pPr>
      <w:r>
        <w:rPr>
          <w:b/>
          <w:sz w:val="28"/>
          <w:szCs w:val="28"/>
        </w:rPr>
        <w:t>October 2019</w:t>
      </w:r>
    </w:p>
    <w:p w14:paraId="275FEBB4" w14:textId="77777777" w:rsidR="002D4A13" w:rsidRDefault="00735236">
      <w:pPr>
        <w:pBdr>
          <w:top w:val="nil"/>
          <w:left w:val="nil"/>
          <w:bottom w:val="nil"/>
          <w:right w:val="nil"/>
          <w:between w:val="nil"/>
        </w:pBdr>
        <w:spacing w:line="240" w:lineRule="auto"/>
        <w:rPr>
          <w:i/>
          <w:color w:val="000000"/>
        </w:rPr>
      </w:pPr>
      <w:r>
        <w:rPr>
          <w:color w:val="000000"/>
        </w:rPr>
        <w:t>We would like to learn more about your knowledge and skills in your role as an intervener in order to assist your mentor in determining specific areas of strength or where you may have challenges. Your responses will be held in the strictest confidence.</w:t>
      </w:r>
      <w:r>
        <w:rPr>
          <w:i/>
          <w:color w:val="000000"/>
        </w:rPr>
        <w:t xml:space="preserve"> </w:t>
      </w:r>
      <w:r>
        <w:rPr>
          <w:color w:val="000000"/>
        </w:rPr>
        <w:t xml:space="preserve">Please enter the response that best represents your familiarity with the knowledge or skill on the scale from </w:t>
      </w:r>
      <w:r>
        <w:rPr>
          <w:b/>
          <w:color w:val="000000"/>
        </w:rPr>
        <w:t>Extremely unfamiliar</w:t>
      </w:r>
      <w:r>
        <w:rPr>
          <w:color w:val="000000"/>
        </w:rPr>
        <w:t xml:space="preserve"> to </w:t>
      </w:r>
      <w:r>
        <w:rPr>
          <w:b/>
          <w:color w:val="000000"/>
        </w:rPr>
        <w:t>Extremely familiar</w:t>
      </w:r>
      <w:r>
        <w:rPr>
          <w:color w:val="000000"/>
        </w:rPr>
        <w:t xml:space="preserve">. Please enter </w:t>
      </w:r>
      <w:r>
        <w:rPr>
          <w:b/>
          <w:color w:val="000000"/>
        </w:rPr>
        <w:t>Not applicable</w:t>
      </w:r>
      <w:r>
        <w:rPr>
          <w:color w:val="000000"/>
        </w:rPr>
        <w:t xml:space="preserve"> </w:t>
      </w:r>
      <w:r>
        <w:rPr>
          <w:b/>
          <w:color w:val="000000"/>
        </w:rPr>
        <w:t>(N/A)</w:t>
      </w:r>
      <w:r>
        <w:rPr>
          <w:color w:val="000000"/>
        </w:rPr>
        <w:t xml:space="preserve"> for any items that you are not able to rate. Please circle only one number per survey item. The items are</w:t>
      </w:r>
      <w:r>
        <w:t xml:space="preserve"> from the Council for Exceptional Children standards for interveners (2015).</w:t>
      </w:r>
    </w:p>
    <w:p w14:paraId="70B0DE7C" w14:textId="378A740A" w:rsidR="002D4A13" w:rsidRPr="00EE02CD" w:rsidRDefault="00735236" w:rsidP="00EE02CD">
      <w:pPr>
        <w:pBdr>
          <w:top w:val="nil"/>
          <w:left w:val="nil"/>
          <w:bottom w:val="nil"/>
          <w:right w:val="nil"/>
          <w:between w:val="nil"/>
        </w:pBdr>
        <w:shd w:val="clear" w:color="auto" w:fill="FFFFFF"/>
        <w:spacing w:after="240" w:line="240" w:lineRule="auto"/>
        <w:ind w:left="-720" w:right="-720" w:firstLine="720"/>
        <w:rPr>
          <w:b/>
          <w:color w:val="3F4143"/>
          <w:sz w:val="24"/>
          <w:szCs w:val="24"/>
        </w:rPr>
      </w:pPr>
      <w:r>
        <w:rPr>
          <w:b/>
          <w:color w:val="3F4143"/>
          <w:sz w:val="24"/>
          <w:szCs w:val="24"/>
        </w:rPr>
        <w:t>Please rate the following items from 0 to 5.</w:t>
      </w:r>
    </w:p>
    <w:p w14:paraId="35CDE544" w14:textId="55927A8C" w:rsidR="002D4A13" w:rsidRPr="00EE02CD" w:rsidRDefault="00735236" w:rsidP="00EE02CD">
      <w:pPr>
        <w:pBdr>
          <w:top w:val="nil"/>
          <w:left w:val="nil"/>
          <w:bottom w:val="nil"/>
          <w:right w:val="nil"/>
          <w:between w:val="nil"/>
        </w:pBdr>
        <w:shd w:val="clear" w:color="auto" w:fill="FFFFFF"/>
        <w:spacing w:after="120" w:line="240" w:lineRule="auto"/>
        <w:ind w:left="-720" w:right="-720" w:firstLine="720"/>
        <w:rPr>
          <w:b/>
          <w:color w:val="000000"/>
          <w:sz w:val="23"/>
          <w:szCs w:val="23"/>
        </w:rPr>
      </w:pPr>
      <w:r w:rsidRPr="00735236">
        <w:rPr>
          <w:b/>
          <w:color w:val="000000"/>
          <w:sz w:val="23"/>
          <w:szCs w:val="23"/>
        </w:rPr>
        <w:t xml:space="preserve">0 = N/A  </w:t>
      </w:r>
      <w:r w:rsidR="00EF2811">
        <w:rPr>
          <w:b/>
          <w:color w:val="000000"/>
          <w:sz w:val="23"/>
          <w:szCs w:val="23"/>
        </w:rPr>
        <w:t xml:space="preserve"> </w:t>
      </w:r>
      <w:r w:rsidRPr="00735236">
        <w:rPr>
          <w:b/>
          <w:color w:val="000000"/>
          <w:sz w:val="23"/>
          <w:szCs w:val="23"/>
        </w:rPr>
        <w:t xml:space="preserve">1 = Extremely </w:t>
      </w:r>
      <w:proofErr w:type="gramStart"/>
      <w:r w:rsidRPr="00735236">
        <w:rPr>
          <w:b/>
          <w:color w:val="000000"/>
          <w:sz w:val="23"/>
          <w:szCs w:val="23"/>
        </w:rPr>
        <w:t>unfamiliar  2</w:t>
      </w:r>
      <w:proofErr w:type="gramEnd"/>
      <w:r w:rsidRPr="00735236">
        <w:rPr>
          <w:b/>
          <w:color w:val="000000"/>
          <w:sz w:val="23"/>
          <w:szCs w:val="23"/>
        </w:rPr>
        <w:t xml:space="preserve"> = </w:t>
      </w:r>
      <w:r w:rsidR="00EF2811">
        <w:rPr>
          <w:b/>
          <w:color w:val="000000"/>
          <w:sz w:val="23"/>
          <w:szCs w:val="23"/>
        </w:rPr>
        <w:t>U</w:t>
      </w:r>
      <w:r w:rsidRPr="00735236">
        <w:rPr>
          <w:b/>
          <w:color w:val="000000"/>
          <w:sz w:val="23"/>
          <w:szCs w:val="23"/>
        </w:rPr>
        <w:t xml:space="preserve">nfamiliar  3 = Not sure 4 = </w:t>
      </w:r>
      <w:r w:rsidR="00EF2811">
        <w:rPr>
          <w:b/>
          <w:color w:val="000000"/>
          <w:sz w:val="23"/>
          <w:szCs w:val="23"/>
        </w:rPr>
        <w:t>F</w:t>
      </w:r>
      <w:r w:rsidRPr="00735236">
        <w:rPr>
          <w:b/>
          <w:color w:val="000000"/>
          <w:sz w:val="23"/>
          <w:szCs w:val="23"/>
        </w:rPr>
        <w:t xml:space="preserve">amiliar 5 = Extremely familiar </w:t>
      </w:r>
    </w:p>
    <w:p w14:paraId="36E133C0" w14:textId="77777777" w:rsidR="002D4A13" w:rsidRDefault="00735236" w:rsidP="008D083C">
      <w:pPr>
        <w:pBdr>
          <w:top w:val="nil"/>
          <w:left w:val="nil"/>
          <w:bottom w:val="nil"/>
          <w:right w:val="nil"/>
          <w:between w:val="nil"/>
        </w:pBdr>
        <w:spacing w:after="240" w:line="240" w:lineRule="auto"/>
        <w:ind w:right="-720"/>
        <w:rPr>
          <w:rFonts w:ascii="Arial" w:eastAsia="Arial" w:hAnsi="Arial" w:cs="Arial"/>
          <w:b/>
          <w:i/>
          <w:color w:val="000000"/>
          <w:sz w:val="24"/>
          <w:szCs w:val="24"/>
        </w:rPr>
      </w:pPr>
      <w:r>
        <w:rPr>
          <w:rFonts w:ascii="Arial" w:eastAsia="Arial" w:hAnsi="Arial" w:cs="Arial"/>
          <w:b/>
          <w:i/>
          <w:color w:val="000000"/>
          <w:sz w:val="24"/>
          <w:szCs w:val="24"/>
        </w:rPr>
        <w:t>Standard 1: Learner Development and Individual Learning Differences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745"/>
        <w:gridCol w:w="360"/>
        <w:gridCol w:w="450"/>
        <w:gridCol w:w="450"/>
        <w:gridCol w:w="450"/>
        <w:gridCol w:w="450"/>
        <w:gridCol w:w="445"/>
      </w:tblGrid>
      <w:tr w:rsidR="002D4A13" w14:paraId="1FA8684E" w14:textId="77777777" w:rsidTr="00EE02CD">
        <w:tc>
          <w:tcPr>
            <w:tcW w:w="9350" w:type="dxa"/>
            <w:gridSpan w:val="7"/>
            <w:shd w:val="clear" w:color="auto" w:fill="D9E2F3"/>
          </w:tcPr>
          <w:p w14:paraId="0CBBE763" w14:textId="5A084424" w:rsidR="002D4A13" w:rsidRPr="00EE02CD" w:rsidRDefault="00735236" w:rsidP="00EE02CD">
            <w:pPr>
              <w:spacing w:after="120"/>
              <w:rPr>
                <w:sz w:val="24"/>
                <w:szCs w:val="24"/>
              </w:rPr>
            </w:pPr>
            <w:r>
              <w:rPr>
                <w:sz w:val="24"/>
                <w:szCs w:val="24"/>
              </w:rPr>
              <w:t>As an Intervener, please rate how familiar you are with the following items:</w:t>
            </w:r>
          </w:p>
        </w:tc>
      </w:tr>
      <w:tr w:rsidR="002D4A13" w14:paraId="7605E2D5" w14:textId="77777777" w:rsidTr="009823C8">
        <w:tc>
          <w:tcPr>
            <w:tcW w:w="6745" w:type="dxa"/>
          </w:tcPr>
          <w:p w14:paraId="5BCF644F" w14:textId="79C057AD" w:rsidR="002D4A13" w:rsidRDefault="00735236" w:rsidP="00EE02CD">
            <w:pPr>
              <w:pBdr>
                <w:top w:val="nil"/>
                <w:left w:val="nil"/>
                <w:bottom w:val="nil"/>
                <w:right w:val="nil"/>
                <w:between w:val="nil"/>
              </w:pBdr>
              <w:spacing w:after="120"/>
              <w:ind w:right="-720"/>
              <w:rPr>
                <w:color w:val="000000"/>
              </w:rPr>
            </w:pPr>
            <w:r>
              <w:rPr>
                <w:color w:val="000000"/>
              </w:rPr>
              <w:t>Differences between congenital and acquired deafblindness</w:t>
            </w:r>
          </w:p>
        </w:tc>
        <w:tc>
          <w:tcPr>
            <w:tcW w:w="360" w:type="dxa"/>
          </w:tcPr>
          <w:p w14:paraId="3E4808F6" w14:textId="77777777" w:rsidR="002D4A13" w:rsidRDefault="00735236">
            <w:pPr>
              <w:jc w:val="center"/>
              <w:rPr>
                <w:b/>
              </w:rPr>
            </w:pPr>
            <w:r>
              <w:rPr>
                <w:b/>
              </w:rPr>
              <w:t>0</w:t>
            </w:r>
          </w:p>
        </w:tc>
        <w:tc>
          <w:tcPr>
            <w:tcW w:w="450" w:type="dxa"/>
            <w:shd w:val="clear" w:color="auto" w:fill="EDEDED"/>
          </w:tcPr>
          <w:p w14:paraId="6C8C8C2C" w14:textId="77777777" w:rsidR="002D4A13" w:rsidRDefault="00735236">
            <w:pPr>
              <w:jc w:val="center"/>
              <w:rPr>
                <w:b/>
              </w:rPr>
            </w:pPr>
            <w:r>
              <w:rPr>
                <w:b/>
              </w:rPr>
              <w:t>1</w:t>
            </w:r>
          </w:p>
        </w:tc>
        <w:tc>
          <w:tcPr>
            <w:tcW w:w="450" w:type="dxa"/>
          </w:tcPr>
          <w:p w14:paraId="66EA66C6" w14:textId="77777777" w:rsidR="002D4A13" w:rsidRDefault="00735236">
            <w:pPr>
              <w:jc w:val="center"/>
              <w:rPr>
                <w:b/>
              </w:rPr>
            </w:pPr>
            <w:r>
              <w:rPr>
                <w:b/>
              </w:rPr>
              <w:t>2</w:t>
            </w:r>
          </w:p>
        </w:tc>
        <w:tc>
          <w:tcPr>
            <w:tcW w:w="450" w:type="dxa"/>
            <w:shd w:val="clear" w:color="auto" w:fill="EDEDED"/>
          </w:tcPr>
          <w:p w14:paraId="49759E42" w14:textId="77777777" w:rsidR="002D4A13" w:rsidRDefault="00735236">
            <w:pPr>
              <w:jc w:val="center"/>
              <w:rPr>
                <w:b/>
              </w:rPr>
            </w:pPr>
            <w:r>
              <w:rPr>
                <w:b/>
              </w:rPr>
              <w:t>3</w:t>
            </w:r>
          </w:p>
        </w:tc>
        <w:tc>
          <w:tcPr>
            <w:tcW w:w="450" w:type="dxa"/>
          </w:tcPr>
          <w:p w14:paraId="40452C22" w14:textId="77777777" w:rsidR="002D4A13" w:rsidRDefault="00735236">
            <w:pPr>
              <w:jc w:val="center"/>
              <w:rPr>
                <w:b/>
              </w:rPr>
            </w:pPr>
            <w:r>
              <w:rPr>
                <w:b/>
              </w:rPr>
              <w:t>4</w:t>
            </w:r>
          </w:p>
        </w:tc>
        <w:tc>
          <w:tcPr>
            <w:tcW w:w="445" w:type="dxa"/>
            <w:shd w:val="clear" w:color="auto" w:fill="EDEDED"/>
          </w:tcPr>
          <w:p w14:paraId="38BAEC3E" w14:textId="77777777" w:rsidR="002D4A13" w:rsidRDefault="00735236">
            <w:pPr>
              <w:jc w:val="center"/>
              <w:rPr>
                <w:b/>
              </w:rPr>
            </w:pPr>
            <w:r>
              <w:rPr>
                <w:b/>
              </w:rPr>
              <w:t>5</w:t>
            </w:r>
          </w:p>
        </w:tc>
      </w:tr>
      <w:tr w:rsidR="002D4A13" w14:paraId="799E39E3" w14:textId="77777777" w:rsidTr="009823C8">
        <w:tc>
          <w:tcPr>
            <w:tcW w:w="6745" w:type="dxa"/>
          </w:tcPr>
          <w:p w14:paraId="5ADBFD30" w14:textId="77777777" w:rsidR="002D4A13" w:rsidRDefault="00735236">
            <w:pPr>
              <w:pBdr>
                <w:top w:val="nil"/>
                <w:left w:val="nil"/>
                <w:bottom w:val="nil"/>
                <w:right w:val="nil"/>
                <w:between w:val="nil"/>
              </w:pBdr>
              <w:ind w:right="-720"/>
              <w:rPr>
                <w:color w:val="000000"/>
              </w:rPr>
            </w:pPr>
            <w:r>
              <w:rPr>
                <w:color w:val="000000"/>
              </w:rPr>
              <w:t xml:space="preserve">Implications of the age of onset of vision and hearing loss, the types and </w:t>
            </w:r>
          </w:p>
          <w:p w14:paraId="448D055C" w14:textId="77777777" w:rsidR="002D4A13" w:rsidRDefault="00735236">
            <w:pPr>
              <w:pBdr>
                <w:top w:val="nil"/>
                <w:left w:val="nil"/>
                <w:bottom w:val="nil"/>
                <w:right w:val="nil"/>
                <w:between w:val="nil"/>
              </w:pBdr>
              <w:ind w:right="-720"/>
              <w:rPr>
                <w:color w:val="000000"/>
              </w:rPr>
            </w:pPr>
            <w:r>
              <w:rPr>
                <w:color w:val="000000"/>
              </w:rPr>
              <w:t xml:space="preserve">degrees of loss, and the presence of additional disabilities on </w:t>
            </w:r>
          </w:p>
          <w:p w14:paraId="71137BFA" w14:textId="62F09190" w:rsidR="002D4A13" w:rsidRDefault="00735236" w:rsidP="00EE02CD">
            <w:pPr>
              <w:pBdr>
                <w:top w:val="nil"/>
                <w:left w:val="nil"/>
                <w:bottom w:val="nil"/>
                <w:right w:val="nil"/>
                <w:between w:val="nil"/>
              </w:pBdr>
              <w:spacing w:after="120"/>
              <w:ind w:right="-720"/>
              <w:rPr>
                <w:color w:val="000000"/>
              </w:rPr>
            </w:pPr>
            <w:r>
              <w:rPr>
                <w:color w:val="000000"/>
              </w:rPr>
              <w:t>development and learning</w:t>
            </w:r>
          </w:p>
        </w:tc>
        <w:tc>
          <w:tcPr>
            <w:tcW w:w="360" w:type="dxa"/>
          </w:tcPr>
          <w:p w14:paraId="138812B2" w14:textId="77777777" w:rsidR="002D4A13" w:rsidRDefault="00735236">
            <w:pPr>
              <w:jc w:val="center"/>
              <w:rPr>
                <w:b/>
              </w:rPr>
            </w:pPr>
            <w:r>
              <w:rPr>
                <w:b/>
              </w:rPr>
              <w:t>0</w:t>
            </w:r>
          </w:p>
        </w:tc>
        <w:tc>
          <w:tcPr>
            <w:tcW w:w="450" w:type="dxa"/>
            <w:shd w:val="clear" w:color="auto" w:fill="EDEDED"/>
          </w:tcPr>
          <w:p w14:paraId="6641E74A" w14:textId="77777777" w:rsidR="002D4A13" w:rsidRDefault="00735236">
            <w:pPr>
              <w:jc w:val="center"/>
              <w:rPr>
                <w:b/>
              </w:rPr>
            </w:pPr>
            <w:r>
              <w:rPr>
                <w:b/>
              </w:rPr>
              <w:t>1</w:t>
            </w:r>
          </w:p>
        </w:tc>
        <w:tc>
          <w:tcPr>
            <w:tcW w:w="450" w:type="dxa"/>
          </w:tcPr>
          <w:p w14:paraId="0952FDAB" w14:textId="77777777" w:rsidR="002D4A13" w:rsidRDefault="00735236">
            <w:pPr>
              <w:jc w:val="center"/>
              <w:rPr>
                <w:b/>
              </w:rPr>
            </w:pPr>
            <w:r>
              <w:rPr>
                <w:b/>
              </w:rPr>
              <w:t>2</w:t>
            </w:r>
          </w:p>
        </w:tc>
        <w:tc>
          <w:tcPr>
            <w:tcW w:w="450" w:type="dxa"/>
            <w:shd w:val="clear" w:color="auto" w:fill="EDEDED"/>
          </w:tcPr>
          <w:p w14:paraId="4FDA3F4B" w14:textId="77777777" w:rsidR="002D4A13" w:rsidRDefault="00735236">
            <w:pPr>
              <w:jc w:val="center"/>
              <w:rPr>
                <w:b/>
              </w:rPr>
            </w:pPr>
            <w:r>
              <w:rPr>
                <w:b/>
              </w:rPr>
              <w:t>3</w:t>
            </w:r>
          </w:p>
        </w:tc>
        <w:tc>
          <w:tcPr>
            <w:tcW w:w="450" w:type="dxa"/>
          </w:tcPr>
          <w:p w14:paraId="02BB069A" w14:textId="77777777" w:rsidR="002D4A13" w:rsidRDefault="00735236">
            <w:pPr>
              <w:jc w:val="center"/>
              <w:rPr>
                <w:b/>
              </w:rPr>
            </w:pPr>
            <w:r>
              <w:rPr>
                <w:b/>
              </w:rPr>
              <w:t>4</w:t>
            </w:r>
          </w:p>
        </w:tc>
        <w:tc>
          <w:tcPr>
            <w:tcW w:w="445" w:type="dxa"/>
            <w:shd w:val="clear" w:color="auto" w:fill="EDEDED"/>
          </w:tcPr>
          <w:p w14:paraId="5BF8FA11" w14:textId="77777777" w:rsidR="002D4A13" w:rsidRDefault="00735236">
            <w:pPr>
              <w:jc w:val="center"/>
              <w:rPr>
                <w:b/>
              </w:rPr>
            </w:pPr>
            <w:r>
              <w:rPr>
                <w:b/>
              </w:rPr>
              <w:t>5</w:t>
            </w:r>
          </w:p>
        </w:tc>
      </w:tr>
      <w:tr w:rsidR="002D4A13" w14:paraId="1ECBF44C" w14:textId="77777777" w:rsidTr="009823C8">
        <w:tc>
          <w:tcPr>
            <w:tcW w:w="6745" w:type="dxa"/>
          </w:tcPr>
          <w:p w14:paraId="49B84BBA" w14:textId="420D3C1F" w:rsidR="002D4A13" w:rsidRDefault="00735236" w:rsidP="00EE02CD">
            <w:pPr>
              <w:pBdr>
                <w:top w:val="nil"/>
                <w:left w:val="nil"/>
                <w:bottom w:val="nil"/>
                <w:right w:val="nil"/>
                <w:between w:val="nil"/>
              </w:pBdr>
              <w:spacing w:after="120"/>
              <w:ind w:right="-720"/>
              <w:rPr>
                <w:color w:val="000000"/>
              </w:rPr>
            </w:pPr>
            <w:r>
              <w:rPr>
                <w:color w:val="000000"/>
              </w:rPr>
              <w:t>Impact of combined vision and hearing loss on development and learning</w:t>
            </w:r>
          </w:p>
        </w:tc>
        <w:tc>
          <w:tcPr>
            <w:tcW w:w="360" w:type="dxa"/>
          </w:tcPr>
          <w:p w14:paraId="3E3E04EC" w14:textId="77777777" w:rsidR="002D4A13" w:rsidRDefault="00735236">
            <w:pPr>
              <w:jc w:val="center"/>
              <w:rPr>
                <w:b/>
              </w:rPr>
            </w:pPr>
            <w:r>
              <w:rPr>
                <w:b/>
              </w:rPr>
              <w:t>0</w:t>
            </w:r>
          </w:p>
        </w:tc>
        <w:tc>
          <w:tcPr>
            <w:tcW w:w="450" w:type="dxa"/>
            <w:shd w:val="clear" w:color="auto" w:fill="EDEDED"/>
          </w:tcPr>
          <w:p w14:paraId="6C4FB037" w14:textId="77777777" w:rsidR="002D4A13" w:rsidRDefault="00735236">
            <w:pPr>
              <w:jc w:val="center"/>
              <w:rPr>
                <w:b/>
              </w:rPr>
            </w:pPr>
            <w:r>
              <w:rPr>
                <w:b/>
              </w:rPr>
              <w:t>1</w:t>
            </w:r>
          </w:p>
        </w:tc>
        <w:tc>
          <w:tcPr>
            <w:tcW w:w="450" w:type="dxa"/>
          </w:tcPr>
          <w:p w14:paraId="4828300E" w14:textId="77777777" w:rsidR="002D4A13" w:rsidRDefault="00735236">
            <w:pPr>
              <w:jc w:val="center"/>
              <w:rPr>
                <w:b/>
              </w:rPr>
            </w:pPr>
            <w:r>
              <w:rPr>
                <w:b/>
              </w:rPr>
              <w:t>2</w:t>
            </w:r>
          </w:p>
        </w:tc>
        <w:tc>
          <w:tcPr>
            <w:tcW w:w="450" w:type="dxa"/>
            <w:shd w:val="clear" w:color="auto" w:fill="EDEDED"/>
          </w:tcPr>
          <w:p w14:paraId="48C86F83" w14:textId="77777777" w:rsidR="002D4A13" w:rsidRDefault="00735236">
            <w:pPr>
              <w:jc w:val="center"/>
              <w:rPr>
                <w:b/>
              </w:rPr>
            </w:pPr>
            <w:r>
              <w:rPr>
                <w:b/>
              </w:rPr>
              <w:t>3</w:t>
            </w:r>
          </w:p>
        </w:tc>
        <w:tc>
          <w:tcPr>
            <w:tcW w:w="450" w:type="dxa"/>
          </w:tcPr>
          <w:p w14:paraId="4C6ADA0B" w14:textId="77777777" w:rsidR="002D4A13" w:rsidRDefault="00735236">
            <w:pPr>
              <w:jc w:val="center"/>
              <w:rPr>
                <w:b/>
              </w:rPr>
            </w:pPr>
            <w:r>
              <w:rPr>
                <w:b/>
              </w:rPr>
              <w:t>4</w:t>
            </w:r>
          </w:p>
        </w:tc>
        <w:tc>
          <w:tcPr>
            <w:tcW w:w="445" w:type="dxa"/>
            <w:shd w:val="clear" w:color="auto" w:fill="EDEDED"/>
          </w:tcPr>
          <w:p w14:paraId="3A3BAF97" w14:textId="77777777" w:rsidR="002D4A13" w:rsidRDefault="00735236">
            <w:pPr>
              <w:jc w:val="center"/>
              <w:rPr>
                <w:b/>
              </w:rPr>
            </w:pPr>
            <w:r>
              <w:rPr>
                <w:b/>
              </w:rPr>
              <w:t>5</w:t>
            </w:r>
          </w:p>
        </w:tc>
      </w:tr>
      <w:tr w:rsidR="002D4A13" w14:paraId="61FBCF4B" w14:textId="77777777" w:rsidTr="009823C8">
        <w:tc>
          <w:tcPr>
            <w:tcW w:w="6745" w:type="dxa"/>
          </w:tcPr>
          <w:p w14:paraId="54B77EB2" w14:textId="10C83FF1" w:rsidR="002D4A13" w:rsidRDefault="00735236" w:rsidP="00EE02CD">
            <w:pPr>
              <w:pBdr>
                <w:top w:val="nil"/>
                <w:left w:val="nil"/>
                <w:bottom w:val="nil"/>
                <w:right w:val="nil"/>
                <w:between w:val="nil"/>
              </w:pBdr>
              <w:spacing w:after="120"/>
              <w:ind w:right="-720"/>
              <w:rPr>
                <w:color w:val="000000"/>
              </w:rPr>
            </w:pPr>
            <w:r>
              <w:rPr>
                <w:color w:val="000000"/>
              </w:rPr>
              <w:t>Anatomy and function of the eyes and ears</w:t>
            </w:r>
          </w:p>
        </w:tc>
        <w:tc>
          <w:tcPr>
            <w:tcW w:w="360" w:type="dxa"/>
          </w:tcPr>
          <w:p w14:paraId="1E845B57" w14:textId="77777777" w:rsidR="002D4A13" w:rsidRDefault="00735236">
            <w:pPr>
              <w:jc w:val="center"/>
              <w:rPr>
                <w:b/>
              </w:rPr>
            </w:pPr>
            <w:r>
              <w:rPr>
                <w:b/>
              </w:rPr>
              <w:t>0</w:t>
            </w:r>
          </w:p>
        </w:tc>
        <w:tc>
          <w:tcPr>
            <w:tcW w:w="450" w:type="dxa"/>
            <w:shd w:val="clear" w:color="auto" w:fill="EDEDED"/>
          </w:tcPr>
          <w:p w14:paraId="56B0E8ED" w14:textId="77777777" w:rsidR="002D4A13" w:rsidRDefault="00735236">
            <w:pPr>
              <w:jc w:val="center"/>
              <w:rPr>
                <w:b/>
              </w:rPr>
            </w:pPr>
            <w:r>
              <w:rPr>
                <w:b/>
              </w:rPr>
              <w:t>1</w:t>
            </w:r>
          </w:p>
        </w:tc>
        <w:tc>
          <w:tcPr>
            <w:tcW w:w="450" w:type="dxa"/>
          </w:tcPr>
          <w:p w14:paraId="5BE4C182" w14:textId="77777777" w:rsidR="002D4A13" w:rsidRDefault="00735236">
            <w:pPr>
              <w:jc w:val="center"/>
              <w:rPr>
                <w:b/>
              </w:rPr>
            </w:pPr>
            <w:r>
              <w:rPr>
                <w:b/>
              </w:rPr>
              <w:t>2</w:t>
            </w:r>
          </w:p>
        </w:tc>
        <w:tc>
          <w:tcPr>
            <w:tcW w:w="450" w:type="dxa"/>
            <w:shd w:val="clear" w:color="auto" w:fill="EDEDED"/>
          </w:tcPr>
          <w:p w14:paraId="71E08A44" w14:textId="77777777" w:rsidR="002D4A13" w:rsidRDefault="00735236">
            <w:pPr>
              <w:jc w:val="center"/>
              <w:rPr>
                <w:b/>
              </w:rPr>
            </w:pPr>
            <w:r>
              <w:rPr>
                <w:b/>
              </w:rPr>
              <w:t>3</w:t>
            </w:r>
          </w:p>
        </w:tc>
        <w:tc>
          <w:tcPr>
            <w:tcW w:w="450" w:type="dxa"/>
          </w:tcPr>
          <w:p w14:paraId="4E253E13" w14:textId="77777777" w:rsidR="002D4A13" w:rsidRDefault="00735236">
            <w:pPr>
              <w:jc w:val="center"/>
              <w:rPr>
                <w:b/>
              </w:rPr>
            </w:pPr>
            <w:r>
              <w:rPr>
                <w:b/>
              </w:rPr>
              <w:t>4</w:t>
            </w:r>
          </w:p>
        </w:tc>
        <w:tc>
          <w:tcPr>
            <w:tcW w:w="445" w:type="dxa"/>
            <w:shd w:val="clear" w:color="auto" w:fill="EDEDED"/>
          </w:tcPr>
          <w:p w14:paraId="05CB43FC" w14:textId="77777777" w:rsidR="002D4A13" w:rsidRDefault="00735236">
            <w:pPr>
              <w:jc w:val="center"/>
              <w:rPr>
                <w:b/>
              </w:rPr>
            </w:pPr>
            <w:r>
              <w:rPr>
                <w:b/>
              </w:rPr>
              <w:t>5</w:t>
            </w:r>
          </w:p>
        </w:tc>
      </w:tr>
      <w:tr w:rsidR="002D4A13" w14:paraId="1EC011B1" w14:textId="77777777" w:rsidTr="009823C8">
        <w:tc>
          <w:tcPr>
            <w:tcW w:w="6745" w:type="dxa"/>
          </w:tcPr>
          <w:p w14:paraId="52CAC5BA" w14:textId="6D49A962" w:rsidR="002D4A13" w:rsidRDefault="00735236" w:rsidP="00EE02CD">
            <w:pPr>
              <w:pBdr>
                <w:top w:val="nil"/>
                <w:left w:val="nil"/>
                <w:bottom w:val="nil"/>
                <w:right w:val="nil"/>
                <w:between w:val="nil"/>
              </w:pBdr>
              <w:spacing w:after="120"/>
              <w:ind w:right="-720"/>
              <w:rPr>
                <w:color w:val="000000"/>
              </w:rPr>
            </w:pPr>
            <w:r>
              <w:rPr>
                <w:color w:val="000000"/>
              </w:rPr>
              <w:t>Impact of deafblindness on bonding, attachment, and social interaction</w:t>
            </w:r>
          </w:p>
        </w:tc>
        <w:tc>
          <w:tcPr>
            <w:tcW w:w="360" w:type="dxa"/>
          </w:tcPr>
          <w:p w14:paraId="4810452A" w14:textId="77777777" w:rsidR="002D4A13" w:rsidRDefault="00735236">
            <w:pPr>
              <w:jc w:val="center"/>
              <w:rPr>
                <w:b/>
              </w:rPr>
            </w:pPr>
            <w:r>
              <w:rPr>
                <w:b/>
              </w:rPr>
              <w:t>0</w:t>
            </w:r>
          </w:p>
        </w:tc>
        <w:tc>
          <w:tcPr>
            <w:tcW w:w="450" w:type="dxa"/>
            <w:shd w:val="clear" w:color="auto" w:fill="EDEDED"/>
          </w:tcPr>
          <w:p w14:paraId="333A38DF" w14:textId="77777777" w:rsidR="002D4A13" w:rsidRDefault="00735236">
            <w:pPr>
              <w:jc w:val="center"/>
              <w:rPr>
                <w:b/>
              </w:rPr>
            </w:pPr>
            <w:r>
              <w:rPr>
                <w:b/>
              </w:rPr>
              <w:t>1</w:t>
            </w:r>
          </w:p>
        </w:tc>
        <w:tc>
          <w:tcPr>
            <w:tcW w:w="450" w:type="dxa"/>
          </w:tcPr>
          <w:p w14:paraId="5BA489F8" w14:textId="77777777" w:rsidR="002D4A13" w:rsidRDefault="00735236">
            <w:pPr>
              <w:jc w:val="center"/>
              <w:rPr>
                <w:b/>
              </w:rPr>
            </w:pPr>
            <w:r>
              <w:rPr>
                <w:b/>
              </w:rPr>
              <w:t>2</w:t>
            </w:r>
          </w:p>
        </w:tc>
        <w:tc>
          <w:tcPr>
            <w:tcW w:w="450" w:type="dxa"/>
            <w:shd w:val="clear" w:color="auto" w:fill="EDEDED"/>
          </w:tcPr>
          <w:p w14:paraId="524DC975" w14:textId="77777777" w:rsidR="002D4A13" w:rsidRDefault="00735236">
            <w:pPr>
              <w:jc w:val="center"/>
              <w:rPr>
                <w:b/>
              </w:rPr>
            </w:pPr>
            <w:r>
              <w:rPr>
                <w:b/>
              </w:rPr>
              <w:t>3</w:t>
            </w:r>
          </w:p>
        </w:tc>
        <w:tc>
          <w:tcPr>
            <w:tcW w:w="450" w:type="dxa"/>
          </w:tcPr>
          <w:p w14:paraId="0D366998" w14:textId="77777777" w:rsidR="002D4A13" w:rsidRDefault="00735236">
            <w:pPr>
              <w:jc w:val="center"/>
              <w:rPr>
                <w:b/>
              </w:rPr>
            </w:pPr>
            <w:r>
              <w:rPr>
                <w:b/>
              </w:rPr>
              <w:t>4</w:t>
            </w:r>
          </w:p>
        </w:tc>
        <w:tc>
          <w:tcPr>
            <w:tcW w:w="445" w:type="dxa"/>
            <w:shd w:val="clear" w:color="auto" w:fill="EDEDED"/>
          </w:tcPr>
          <w:p w14:paraId="7B7DA8C2" w14:textId="77777777" w:rsidR="002D4A13" w:rsidRDefault="00735236">
            <w:pPr>
              <w:jc w:val="center"/>
              <w:rPr>
                <w:b/>
              </w:rPr>
            </w:pPr>
            <w:r>
              <w:rPr>
                <w:b/>
              </w:rPr>
              <w:t>5</w:t>
            </w:r>
          </w:p>
        </w:tc>
      </w:tr>
      <w:tr w:rsidR="002D4A13" w14:paraId="3977FB4B" w14:textId="77777777" w:rsidTr="009823C8">
        <w:tc>
          <w:tcPr>
            <w:tcW w:w="6745" w:type="dxa"/>
          </w:tcPr>
          <w:p w14:paraId="4973667A" w14:textId="77777777" w:rsidR="002D4A13" w:rsidRDefault="00735236">
            <w:pPr>
              <w:pBdr>
                <w:top w:val="nil"/>
                <w:left w:val="nil"/>
                <w:bottom w:val="nil"/>
                <w:right w:val="nil"/>
                <w:between w:val="nil"/>
              </w:pBdr>
              <w:ind w:right="-720"/>
              <w:rPr>
                <w:color w:val="000000"/>
              </w:rPr>
            </w:pPr>
            <w:r>
              <w:rPr>
                <w:color w:val="000000"/>
              </w:rPr>
              <w:t xml:space="preserve">Impact of deafblindness on psychological development and on the </w:t>
            </w:r>
          </w:p>
          <w:p w14:paraId="6B2F327B" w14:textId="77777777" w:rsidR="002D4A13" w:rsidRDefault="00735236" w:rsidP="00EE02CD">
            <w:pPr>
              <w:pBdr>
                <w:top w:val="nil"/>
                <w:left w:val="nil"/>
                <w:bottom w:val="nil"/>
                <w:right w:val="nil"/>
                <w:between w:val="nil"/>
              </w:pBdr>
              <w:spacing w:after="120"/>
              <w:ind w:right="-720"/>
              <w:rPr>
                <w:color w:val="000000"/>
              </w:rPr>
            </w:pPr>
            <w:r>
              <w:rPr>
                <w:color w:val="000000"/>
              </w:rPr>
              <w:t>development of self-identity</w:t>
            </w:r>
          </w:p>
        </w:tc>
        <w:tc>
          <w:tcPr>
            <w:tcW w:w="360" w:type="dxa"/>
          </w:tcPr>
          <w:p w14:paraId="0CB08290" w14:textId="77777777" w:rsidR="002D4A13" w:rsidRDefault="00735236">
            <w:pPr>
              <w:jc w:val="center"/>
              <w:rPr>
                <w:b/>
              </w:rPr>
            </w:pPr>
            <w:r>
              <w:rPr>
                <w:b/>
              </w:rPr>
              <w:t>0</w:t>
            </w:r>
          </w:p>
        </w:tc>
        <w:tc>
          <w:tcPr>
            <w:tcW w:w="450" w:type="dxa"/>
            <w:shd w:val="clear" w:color="auto" w:fill="EDEDED"/>
          </w:tcPr>
          <w:p w14:paraId="6A8D74C0" w14:textId="77777777" w:rsidR="002D4A13" w:rsidRDefault="00735236">
            <w:pPr>
              <w:jc w:val="center"/>
              <w:rPr>
                <w:b/>
              </w:rPr>
            </w:pPr>
            <w:r>
              <w:rPr>
                <w:b/>
              </w:rPr>
              <w:t>1</w:t>
            </w:r>
          </w:p>
        </w:tc>
        <w:tc>
          <w:tcPr>
            <w:tcW w:w="450" w:type="dxa"/>
          </w:tcPr>
          <w:p w14:paraId="4FC4CA8F" w14:textId="77777777" w:rsidR="002D4A13" w:rsidRDefault="00735236">
            <w:pPr>
              <w:jc w:val="center"/>
              <w:rPr>
                <w:b/>
              </w:rPr>
            </w:pPr>
            <w:r>
              <w:rPr>
                <w:b/>
              </w:rPr>
              <w:t>2</w:t>
            </w:r>
          </w:p>
        </w:tc>
        <w:tc>
          <w:tcPr>
            <w:tcW w:w="450" w:type="dxa"/>
            <w:shd w:val="clear" w:color="auto" w:fill="EDEDED"/>
          </w:tcPr>
          <w:p w14:paraId="4B9B9D80" w14:textId="77777777" w:rsidR="002D4A13" w:rsidRDefault="00735236">
            <w:pPr>
              <w:jc w:val="center"/>
              <w:rPr>
                <w:b/>
              </w:rPr>
            </w:pPr>
            <w:r>
              <w:rPr>
                <w:b/>
              </w:rPr>
              <w:t>3</w:t>
            </w:r>
          </w:p>
        </w:tc>
        <w:tc>
          <w:tcPr>
            <w:tcW w:w="450" w:type="dxa"/>
          </w:tcPr>
          <w:p w14:paraId="2BF61144" w14:textId="77777777" w:rsidR="002D4A13" w:rsidRDefault="00735236">
            <w:pPr>
              <w:jc w:val="center"/>
              <w:rPr>
                <w:b/>
              </w:rPr>
            </w:pPr>
            <w:r>
              <w:rPr>
                <w:b/>
              </w:rPr>
              <w:t>4</w:t>
            </w:r>
          </w:p>
        </w:tc>
        <w:tc>
          <w:tcPr>
            <w:tcW w:w="445" w:type="dxa"/>
            <w:shd w:val="clear" w:color="auto" w:fill="EDEDED"/>
          </w:tcPr>
          <w:p w14:paraId="1A012869" w14:textId="77777777" w:rsidR="002D4A13" w:rsidRDefault="00735236">
            <w:pPr>
              <w:jc w:val="center"/>
              <w:rPr>
                <w:b/>
              </w:rPr>
            </w:pPr>
            <w:r>
              <w:rPr>
                <w:b/>
              </w:rPr>
              <w:t>5</w:t>
            </w:r>
          </w:p>
        </w:tc>
      </w:tr>
      <w:tr w:rsidR="002D4A13" w14:paraId="60460B83" w14:textId="77777777" w:rsidTr="009823C8">
        <w:tc>
          <w:tcPr>
            <w:tcW w:w="6745" w:type="dxa"/>
          </w:tcPr>
          <w:p w14:paraId="7CF1A05A" w14:textId="3DF41494" w:rsidR="002D4A13" w:rsidRDefault="00735236" w:rsidP="00EE02CD">
            <w:pPr>
              <w:pBdr>
                <w:top w:val="nil"/>
                <w:left w:val="nil"/>
                <w:bottom w:val="nil"/>
                <w:right w:val="nil"/>
                <w:between w:val="nil"/>
              </w:pBdr>
              <w:spacing w:after="120"/>
              <w:ind w:right="-720"/>
              <w:rPr>
                <w:color w:val="000000"/>
              </w:rPr>
            </w:pPr>
            <w:r>
              <w:rPr>
                <w:color w:val="000000"/>
              </w:rPr>
              <w:t>Impact of deafblindness related to isolation, stress, and vulnerability</w:t>
            </w:r>
          </w:p>
        </w:tc>
        <w:tc>
          <w:tcPr>
            <w:tcW w:w="360" w:type="dxa"/>
          </w:tcPr>
          <w:p w14:paraId="5CA1A3A4" w14:textId="77777777" w:rsidR="002D4A13" w:rsidRDefault="00735236">
            <w:pPr>
              <w:jc w:val="center"/>
              <w:rPr>
                <w:b/>
              </w:rPr>
            </w:pPr>
            <w:r>
              <w:rPr>
                <w:b/>
              </w:rPr>
              <w:t>0</w:t>
            </w:r>
          </w:p>
        </w:tc>
        <w:tc>
          <w:tcPr>
            <w:tcW w:w="450" w:type="dxa"/>
            <w:shd w:val="clear" w:color="auto" w:fill="EDEDED"/>
          </w:tcPr>
          <w:p w14:paraId="400FA9AA" w14:textId="77777777" w:rsidR="002D4A13" w:rsidRDefault="00735236">
            <w:pPr>
              <w:jc w:val="center"/>
              <w:rPr>
                <w:b/>
              </w:rPr>
            </w:pPr>
            <w:r>
              <w:rPr>
                <w:b/>
              </w:rPr>
              <w:t>1</w:t>
            </w:r>
          </w:p>
        </w:tc>
        <w:tc>
          <w:tcPr>
            <w:tcW w:w="450" w:type="dxa"/>
          </w:tcPr>
          <w:p w14:paraId="33ECA57E" w14:textId="77777777" w:rsidR="002D4A13" w:rsidRDefault="00735236">
            <w:pPr>
              <w:jc w:val="center"/>
              <w:rPr>
                <w:b/>
              </w:rPr>
            </w:pPr>
            <w:r>
              <w:rPr>
                <w:b/>
              </w:rPr>
              <w:t>2</w:t>
            </w:r>
          </w:p>
        </w:tc>
        <w:tc>
          <w:tcPr>
            <w:tcW w:w="450" w:type="dxa"/>
            <w:shd w:val="clear" w:color="auto" w:fill="EDEDED"/>
          </w:tcPr>
          <w:p w14:paraId="1895983C" w14:textId="77777777" w:rsidR="002D4A13" w:rsidRDefault="00735236">
            <w:pPr>
              <w:jc w:val="center"/>
              <w:rPr>
                <w:b/>
              </w:rPr>
            </w:pPr>
            <w:r>
              <w:rPr>
                <w:b/>
              </w:rPr>
              <w:t>3</w:t>
            </w:r>
          </w:p>
        </w:tc>
        <w:tc>
          <w:tcPr>
            <w:tcW w:w="450" w:type="dxa"/>
          </w:tcPr>
          <w:p w14:paraId="3DFDF7E2" w14:textId="77777777" w:rsidR="002D4A13" w:rsidRDefault="00735236">
            <w:pPr>
              <w:jc w:val="center"/>
              <w:rPr>
                <w:b/>
              </w:rPr>
            </w:pPr>
            <w:r>
              <w:rPr>
                <w:b/>
              </w:rPr>
              <w:t>4</w:t>
            </w:r>
          </w:p>
        </w:tc>
        <w:tc>
          <w:tcPr>
            <w:tcW w:w="445" w:type="dxa"/>
            <w:shd w:val="clear" w:color="auto" w:fill="EDEDED"/>
          </w:tcPr>
          <w:p w14:paraId="531B7AE2" w14:textId="77777777" w:rsidR="002D4A13" w:rsidRDefault="00735236">
            <w:pPr>
              <w:jc w:val="center"/>
              <w:rPr>
                <w:b/>
              </w:rPr>
            </w:pPr>
            <w:r>
              <w:rPr>
                <w:b/>
              </w:rPr>
              <w:t>5</w:t>
            </w:r>
          </w:p>
        </w:tc>
      </w:tr>
      <w:tr w:rsidR="002D4A13" w14:paraId="38848DA5" w14:textId="77777777" w:rsidTr="009823C8">
        <w:tc>
          <w:tcPr>
            <w:tcW w:w="6745" w:type="dxa"/>
          </w:tcPr>
          <w:p w14:paraId="4DBEF7CD" w14:textId="57C654E5" w:rsidR="002D4A13" w:rsidRDefault="00735236" w:rsidP="00EE02CD">
            <w:pPr>
              <w:pBdr>
                <w:top w:val="nil"/>
                <w:left w:val="nil"/>
                <w:bottom w:val="nil"/>
                <w:right w:val="nil"/>
                <w:between w:val="nil"/>
              </w:pBdr>
              <w:spacing w:after="120"/>
              <w:ind w:right="-720"/>
              <w:rPr>
                <w:color w:val="000000"/>
              </w:rPr>
            </w:pPr>
            <w:r>
              <w:rPr>
                <w:color w:val="000000"/>
              </w:rPr>
              <w:t>Impact of deaf-blindness on aspects of sexuality</w:t>
            </w:r>
          </w:p>
        </w:tc>
        <w:tc>
          <w:tcPr>
            <w:tcW w:w="360" w:type="dxa"/>
          </w:tcPr>
          <w:p w14:paraId="323549B7" w14:textId="77777777" w:rsidR="002D4A13" w:rsidRDefault="00735236">
            <w:pPr>
              <w:jc w:val="center"/>
              <w:rPr>
                <w:b/>
              </w:rPr>
            </w:pPr>
            <w:r>
              <w:rPr>
                <w:b/>
              </w:rPr>
              <w:t>0</w:t>
            </w:r>
          </w:p>
        </w:tc>
        <w:tc>
          <w:tcPr>
            <w:tcW w:w="450" w:type="dxa"/>
            <w:shd w:val="clear" w:color="auto" w:fill="EDEDED"/>
          </w:tcPr>
          <w:p w14:paraId="4159CDF1" w14:textId="77777777" w:rsidR="002D4A13" w:rsidRDefault="00735236">
            <w:pPr>
              <w:jc w:val="center"/>
              <w:rPr>
                <w:b/>
              </w:rPr>
            </w:pPr>
            <w:r>
              <w:rPr>
                <w:b/>
              </w:rPr>
              <w:t>1</w:t>
            </w:r>
          </w:p>
        </w:tc>
        <w:tc>
          <w:tcPr>
            <w:tcW w:w="450" w:type="dxa"/>
          </w:tcPr>
          <w:p w14:paraId="2D3E75F0" w14:textId="77777777" w:rsidR="002D4A13" w:rsidRDefault="00735236">
            <w:pPr>
              <w:jc w:val="center"/>
              <w:rPr>
                <w:b/>
              </w:rPr>
            </w:pPr>
            <w:r>
              <w:rPr>
                <w:b/>
              </w:rPr>
              <w:t>2</w:t>
            </w:r>
          </w:p>
        </w:tc>
        <w:tc>
          <w:tcPr>
            <w:tcW w:w="450" w:type="dxa"/>
            <w:shd w:val="clear" w:color="auto" w:fill="EDEDED"/>
          </w:tcPr>
          <w:p w14:paraId="503F346E" w14:textId="77777777" w:rsidR="002D4A13" w:rsidRDefault="00735236">
            <w:pPr>
              <w:jc w:val="center"/>
              <w:rPr>
                <w:b/>
              </w:rPr>
            </w:pPr>
            <w:r>
              <w:rPr>
                <w:b/>
              </w:rPr>
              <w:t>3</w:t>
            </w:r>
          </w:p>
        </w:tc>
        <w:tc>
          <w:tcPr>
            <w:tcW w:w="450" w:type="dxa"/>
          </w:tcPr>
          <w:p w14:paraId="23CB3B4D" w14:textId="77777777" w:rsidR="002D4A13" w:rsidRDefault="00735236">
            <w:pPr>
              <w:jc w:val="center"/>
              <w:rPr>
                <w:b/>
              </w:rPr>
            </w:pPr>
            <w:r>
              <w:rPr>
                <w:b/>
              </w:rPr>
              <w:t>4</w:t>
            </w:r>
          </w:p>
        </w:tc>
        <w:tc>
          <w:tcPr>
            <w:tcW w:w="445" w:type="dxa"/>
            <w:shd w:val="clear" w:color="auto" w:fill="EDEDED"/>
          </w:tcPr>
          <w:p w14:paraId="46AEBC8F" w14:textId="77777777" w:rsidR="002D4A13" w:rsidRDefault="00735236">
            <w:pPr>
              <w:jc w:val="center"/>
              <w:rPr>
                <w:b/>
              </w:rPr>
            </w:pPr>
            <w:r>
              <w:rPr>
                <w:b/>
              </w:rPr>
              <w:t>5</w:t>
            </w:r>
          </w:p>
        </w:tc>
      </w:tr>
      <w:tr w:rsidR="002D4A13" w14:paraId="3E2D7523" w14:textId="77777777" w:rsidTr="009823C8">
        <w:tc>
          <w:tcPr>
            <w:tcW w:w="6745" w:type="dxa"/>
          </w:tcPr>
          <w:p w14:paraId="7A30CD70" w14:textId="6EB3BAF1" w:rsidR="002D4A13" w:rsidRDefault="00735236" w:rsidP="00EE02CD">
            <w:pPr>
              <w:pBdr>
                <w:top w:val="nil"/>
                <w:left w:val="nil"/>
                <w:bottom w:val="nil"/>
                <w:right w:val="nil"/>
                <w:between w:val="nil"/>
              </w:pBdr>
              <w:spacing w:after="120"/>
              <w:ind w:right="-720"/>
              <w:rPr>
                <w:color w:val="000000"/>
              </w:rPr>
            </w:pPr>
            <w:r>
              <w:rPr>
                <w:color w:val="000000"/>
              </w:rPr>
              <w:t>Impact of additional disabilities on individuals with deafblindness</w:t>
            </w:r>
          </w:p>
        </w:tc>
        <w:tc>
          <w:tcPr>
            <w:tcW w:w="360" w:type="dxa"/>
          </w:tcPr>
          <w:p w14:paraId="3D463DEB" w14:textId="77777777" w:rsidR="002D4A13" w:rsidRDefault="00735236">
            <w:pPr>
              <w:jc w:val="center"/>
              <w:rPr>
                <w:b/>
              </w:rPr>
            </w:pPr>
            <w:r>
              <w:rPr>
                <w:b/>
              </w:rPr>
              <w:t>0</w:t>
            </w:r>
          </w:p>
        </w:tc>
        <w:tc>
          <w:tcPr>
            <w:tcW w:w="450" w:type="dxa"/>
            <w:shd w:val="clear" w:color="auto" w:fill="EDEDED"/>
          </w:tcPr>
          <w:p w14:paraId="4AC24081" w14:textId="77777777" w:rsidR="002D4A13" w:rsidRDefault="00735236">
            <w:pPr>
              <w:jc w:val="center"/>
              <w:rPr>
                <w:b/>
              </w:rPr>
            </w:pPr>
            <w:r>
              <w:rPr>
                <w:b/>
              </w:rPr>
              <w:t>1</w:t>
            </w:r>
          </w:p>
        </w:tc>
        <w:tc>
          <w:tcPr>
            <w:tcW w:w="450" w:type="dxa"/>
          </w:tcPr>
          <w:p w14:paraId="1931706E" w14:textId="77777777" w:rsidR="002D4A13" w:rsidRDefault="00735236">
            <w:pPr>
              <w:jc w:val="center"/>
              <w:rPr>
                <w:b/>
              </w:rPr>
            </w:pPr>
            <w:r>
              <w:rPr>
                <w:b/>
              </w:rPr>
              <w:t>2</w:t>
            </w:r>
          </w:p>
        </w:tc>
        <w:tc>
          <w:tcPr>
            <w:tcW w:w="450" w:type="dxa"/>
            <w:shd w:val="clear" w:color="auto" w:fill="EDEDED"/>
          </w:tcPr>
          <w:p w14:paraId="18B2DE17" w14:textId="77777777" w:rsidR="002D4A13" w:rsidRDefault="00735236">
            <w:pPr>
              <w:jc w:val="center"/>
              <w:rPr>
                <w:b/>
              </w:rPr>
            </w:pPr>
            <w:r>
              <w:rPr>
                <w:b/>
              </w:rPr>
              <w:t>3</w:t>
            </w:r>
          </w:p>
        </w:tc>
        <w:tc>
          <w:tcPr>
            <w:tcW w:w="450" w:type="dxa"/>
          </w:tcPr>
          <w:p w14:paraId="20FEDFB0" w14:textId="77777777" w:rsidR="002D4A13" w:rsidRDefault="00735236">
            <w:pPr>
              <w:jc w:val="center"/>
              <w:rPr>
                <w:b/>
              </w:rPr>
            </w:pPr>
            <w:r>
              <w:rPr>
                <w:b/>
              </w:rPr>
              <w:t>4</w:t>
            </w:r>
          </w:p>
        </w:tc>
        <w:tc>
          <w:tcPr>
            <w:tcW w:w="445" w:type="dxa"/>
            <w:shd w:val="clear" w:color="auto" w:fill="EDEDED"/>
          </w:tcPr>
          <w:p w14:paraId="6CD839C7" w14:textId="77777777" w:rsidR="002D4A13" w:rsidRDefault="00735236">
            <w:pPr>
              <w:jc w:val="center"/>
              <w:rPr>
                <w:b/>
              </w:rPr>
            </w:pPr>
            <w:r>
              <w:rPr>
                <w:b/>
              </w:rPr>
              <w:t>5</w:t>
            </w:r>
          </w:p>
        </w:tc>
      </w:tr>
      <w:tr w:rsidR="002D4A13" w14:paraId="3198800F" w14:textId="77777777" w:rsidTr="009823C8">
        <w:tc>
          <w:tcPr>
            <w:tcW w:w="6745" w:type="dxa"/>
          </w:tcPr>
          <w:p w14:paraId="70F3A4A4" w14:textId="77777777" w:rsidR="002D4A13" w:rsidRDefault="00735236">
            <w:pPr>
              <w:pBdr>
                <w:top w:val="nil"/>
                <w:left w:val="nil"/>
                <w:bottom w:val="nil"/>
                <w:right w:val="nil"/>
                <w:between w:val="nil"/>
              </w:pBdr>
              <w:ind w:right="-720"/>
              <w:rPr>
                <w:color w:val="000000"/>
              </w:rPr>
            </w:pPr>
            <w:r>
              <w:rPr>
                <w:color w:val="000000"/>
              </w:rPr>
              <w:t>Brain development and the neurological implications of combined vision</w:t>
            </w:r>
          </w:p>
          <w:p w14:paraId="4E001B1E" w14:textId="77777777" w:rsidR="002D4A13" w:rsidRDefault="00735236" w:rsidP="00EE02CD">
            <w:pPr>
              <w:pBdr>
                <w:top w:val="nil"/>
                <w:left w:val="nil"/>
                <w:bottom w:val="nil"/>
                <w:right w:val="nil"/>
                <w:between w:val="nil"/>
              </w:pBdr>
              <w:spacing w:after="120"/>
              <w:ind w:right="-720"/>
              <w:rPr>
                <w:color w:val="000000"/>
              </w:rPr>
            </w:pPr>
            <w:r>
              <w:rPr>
                <w:color w:val="000000"/>
              </w:rPr>
              <w:t>and hearing loss</w:t>
            </w:r>
          </w:p>
        </w:tc>
        <w:tc>
          <w:tcPr>
            <w:tcW w:w="360" w:type="dxa"/>
          </w:tcPr>
          <w:p w14:paraId="751D2B55" w14:textId="77777777" w:rsidR="002D4A13" w:rsidRDefault="00735236">
            <w:pPr>
              <w:jc w:val="center"/>
              <w:rPr>
                <w:b/>
              </w:rPr>
            </w:pPr>
            <w:r>
              <w:rPr>
                <w:b/>
              </w:rPr>
              <w:t>0</w:t>
            </w:r>
          </w:p>
        </w:tc>
        <w:tc>
          <w:tcPr>
            <w:tcW w:w="450" w:type="dxa"/>
            <w:shd w:val="clear" w:color="auto" w:fill="EDEDED"/>
          </w:tcPr>
          <w:p w14:paraId="7B14491F" w14:textId="77777777" w:rsidR="002D4A13" w:rsidRDefault="00735236">
            <w:pPr>
              <w:jc w:val="center"/>
              <w:rPr>
                <w:b/>
              </w:rPr>
            </w:pPr>
            <w:r>
              <w:rPr>
                <w:b/>
              </w:rPr>
              <w:t>1</w:t>
            </w:r>
          </w:p>
        </w:tc>
        <w:tc>
          <w:tcPr>
            <w:tcW w:w="450" w:type="dxa"/>
          </w:tcPr>
          <w:p w14:paraId="5446242B" w14:textId="77777777" w:rsidR="002D4A13" w:rsidRDefault="00735236">
            <w:pPr>
              <w:jc w:val="center"/>
              <w:rPr>
                <w:b/>
              </w:rPr>
            </w:pPr>
            <w:r>
              <w:rPr>
                <w:b/>
              </w:rPr>
              <w:t>2</w:t>
            </w:r>
          </w:p>
        </w:tc>
        <w:tc>
          <w:tcPr>
            <w:tcW w:w="450" w:type="dxa"/>
            <w:shd w:val="clear" w:color="auto" w:fill="EDEDED"/>
          </w:tcPr>
          <w:p w14:paraId="21E673D8" w14:textId="77777777" w:rsidR="002D4A13" w:rsidRDefault="00735236">
            <w:pPr>
              <w:jc w:val="center"/>
              <w:rPr>
                <w:b/>
              </w:rPr>
            </w:pPr>
            <w:r>
              <w:rPr>
                <w:b/>
              </w:rPr>
              <w:t>3</w:t>
            </w:r>
          </w:p>
        </w:tc>
        <w:tc>
          <w:tcPr>
            <w:tcW w:w="450" w:type="dxa"/>
          </w:tcPr>
          <w:p w14:paraId="20F6E05D" w14:textId="77777777" w:rsidR="002D4A13" w:rsidRDefault="00735236">
            <w:pPr>
              <w:jc w:val="center"/>
              <w:rPr>
                <w:b/>
              </w:rPr>
            </w:pPr>
            <w:r>
              <w:rPr>
                <w:b/>
              </w:rPr>
              <w:t>4</w:t>
            </w:r>
          </w:p>
        </w:tc>
        <w:tc>
          <w:tcPr>
            <w:tcW w:w="445" w:type="dxa"/>
            <w:shd w:val="clear" w:color="auto" w:fill="EDEDED"/>
          </w:tcPr>
          <w:p w14:paraId="3A0A20C9" w14:textId="77777777" w:rsidR="002D4A13" w:rsidRDefault="00735236">
            <w:pPr>
              <w:jc w:val="center"/>
              <w:rPr>
                <w:b/>
              </w:rPr>
            </w:pPr>
            <w:r>
              <w:rPr>
                <w:b/>
              </w:rPr>
              <w:t>5</w:t>
            </w:r>
          </w:p>
        </w:tc>
      </w:tr>
      <w:tr w:rsidR="002D4A13" w14:paraId="32330A85" w14:textId="77777777" w:rsidTr="009823C8">
        <w:tc>
          <w:tcPr>
            <w:tcW w:w="6745" w:type="dxa"/>
          </w:tcPr>
          <w:p w14:paraId="329813CD" w14:textId="0017A305" w:rsidR="002D4A13" w:rsidRDefault="00735236" w:rsidP="00EE02CD">
            <w:pPr>
              <w:pBdr>
                <w:top w:val="nil"/>
                <w:left w:val="nil"/>
                <w:bottom w:val="nil"/>
                <w:right w:val="nil"/>
                <w:between w:val="nil"/>
              </w:pBdr>
              <w:spacing w:after="120"/>
              <w:ind w:right="-720"/>
              <w:rPr>
                <w:color w:val="000000"/>
              </w:rPr>
            </w:pPr>
            <w:r>
              <w:rPr>
                <w:color w:val="000000"/>
              </w:rPr>
              <w:t>Specific causes of the deafblindness</w:t>
            </w:r>
          </w:p>
        </w:tc>
        <w:tc>
          <w:tcPr>
            <w:tcW w:w="360" w:type="dxa"/>
          </w:tcPr>
          <w:p w14:paraId="0F3C64C9" w14:textId="77777777" w:rsidR="002D4A13" w:rsidRDefault="00735236">
            <w:pPr>
              <w:jc w:val="center"/>
              <w:rPr>
                <w:b/>
              </w:rPr>
            </w:pPr>
            <w:r>
              <w:rPr>
                <w:b/>
              </w:rPr>
              <w:t>0</w:t>
            </w:r>
          </w:p>
        </w:tc>
        <w:tc>
          <w:tcPr>
            <w:tcW w:w="450" w:type="dxa"/>
            <w:shd w:val="clear" w:color="auto" w:fill="EDEDED"/>
          </w:tcPr>
          <w:p w14:paraId="1AF3272C" w14:textId="77777777" w:rsidR="002D4A13" w:rsidRDefault="00735236">
            <w:pPr>
              <w:jc w:val="center"/>
              <w:rPr>
                <w:b/>
              </w:rPr>
            </w:pPr>
            <w:r>
              <w:rPr>
                <w:b/>
              </w:rPr>
              <w:t>1</w:t>
            </w:r>
          </w:p>
        </w:tc>
        <w:tc>
          <w:tcPr>
            <w:tcW w:w="450" w:type="dxa"/>
          </w:tcPr>
          <w:p w14:paraId="7D3286A4" w14:textId="77777777" w:rsidR="002D4A13" w:rsidRDefault="00735236">
            <w:pPr>
              <w:jc w:val="center"/>
              <w:rPr>
                <w:b/>
              </w:rPr>
            </w:pPr>
            <w:r>
              <w:rPr>
                <w:b/>
              </w:rPr>
              <w:t>2</w:t>
            </w:r>
          </w:p>
        </w:tc>
        <w:tc>
          <w:tcPr>
            <w:tcW w:w="450" w:type="dxa"/>
            <w:shd w:val="clear" w:color="auto" w:fill="EDEDED"/>
          </w:tcPr>
          <w:p w14:paraId="1664429C" w14:textId="77777777" w:rsidR="002D4A13" w:rsidRDefault="00735236">
            <w:pPr>
              <w:jc w:val="center"/>
              <w:rPr>
                <w:b/>
              </w:rPr>
            </w:pPr>
            <w:r>
              <w:rPr>
                <w:b/>
              </w:rPr>
              <w:t>3</w:t>
            </w:r>
          </w:p>
        </w:tc>
        <w:tc>
          <w:tcPr>
            <w:tcW w:w="450" w:type="dxa"/>
          </w:tcPr>
          <w:p w14:paraId="1F5C060F" w14:textId="77777777" w:rsidR="002D4A13" w:rsidRDefault="00735236">
            <w:pPr>
              <w:jc w:val="center"/>
              <w:rPr>
                <w:b/>
              </w:rPr>
            </w:pPr>
            <w:r>
              <w:rPr>
                <w:b/>
              </w:rPr>
              <w:t>4</w:t>
            </w:r>
          </w:p>
        </w:tc>
        <w:tc>
          <w:tcPr>
            <w:tcW w:w="445" w:type="dxa"/>
            <w:shd w:val="clear" w:color="auto" w:fill="EDEDED"/>
          </w:tcPr>
          <w:p w14:paraId="28612772" w14:textId="77777777" w:rsidR="002D4A13" w:rsidRDefault="00735236">
            <w:pPr>
              <w:jc w:val="center"/>
              <w:rPr>
                <w:b/>
              </w:rPr>
            </w:pPr>
            <w:r>
              <w:rPr>
                <w:b/>
              </w:rPr>
              <w:t>5</w:t>
            </w:r>
          </w:p>
        </w:tc>
      </w:tr>
      <w:tr w:rsidR="002D4A13" w14:paraId="63FAC2BB" w14:textId="77777777" w:rsidTr="009823C8">
        <w:tc>
          <w:tcPr>
            <w:tcW w:w="6745" w:type="dxa"/>
          </w:tcPr>
          <w:p w14:paraId="601249DE" w14:textId="5E142A3A" w:rsidR="002D4A13" w:rsidRPr="009823C8" w:rsidRDefault="00735236" w:rsidP="009823C8">
            <w:pPr>
              <w:spacing w:after="120"/>
            </w:pPr>
            <w:r>
              <w:t>Strengths and needs of the individual(s) with whom you work</w:t>
            </w:r>
          </w:p>
        </w:tc>
        <w:tc>
          <w:tcPr>
            <w:tcW w:w="360" w:type="dxa"/>
          </w:tcPr>
          <w:p w14:paraId="38A8BC5D" w14:textId="77777777" w:rsidR="002D4A13" w:rsidRDefault="00735236">
            <w:pPr>
              <w:jc w:val="center"/>
              <w:rPr>
                <w:b/>
              </w:rPr>
            </w:pPr>
            <w:r>
              <w:rPr>
                <w:b/>
              </w:rPr>
              <w:t>0</w:t>
            </w:r>
          </w:p>
        </w:tc>
        <w:tc>
          <w:tcPr>
            <w:tcW w:w="450" w:type="dxa"/>
            <w:shd w:val="clear" w:color="auto" w:fill="EDEDED"/>
          </w:tcPr>
          <w:p w14:paraId="3C4F1925" w14:textId="77777777" w:rsidR="002D4A13" w:rsidRDefault="00735236">
            <w:pPr>
              <w:jc w:val="center"/>
              <w:rPr>
                <w:b/>
              </w:rPr>
            </w:pPr>
            <w:r>
              <w:rPr>
                <w:b/>
              </w:rPr>
              <w:t>1</w:t>
            </w:r>
          </w:p>
        </w:tc>
        <w:tc>
          <w:tcPr>
            <w:tcW w:w="450" w:type="dxa"/>
          </w:tcPr>
          <w:p w14:paraId="418486B8" w14:textId="77777777" w:rsidR="002D4A13" w:rsidRDefault="00735236">
            <w:pPr>
              <w:jc w:val="center"/>
              <w:rPr>
                <w:b/>
              </w:rPr>
            </w:pPr>
            <w:r>
              <w:rPr>
                <w:b/>
              </w:rPr>
              <w:t>2</w:t>
            </w:r>
          </w:p>
        </w:tc>
        <w:tc>
          <w:tcPr>
            <w:tcW w:w="450" w:type="dxa"/>
            <w:shd w:val="clear" w:color="auto" w:fill="EDEDED"/>
          </w:tcPr>
          <w:p w14:paraId="1431185D" w14:textId="77777777" w:rsidR="002D4A13" w:rsidRDefault="00735236">
            <w:pPr>
              <w:jc w:val="center"/>
              <w:rPr>
                <w:b/>
              </w:rPr>
            </w:pPr>
            <w:r>
              <w:rPr>
                <w:b/>
              </w:rPr>
              <w:t>3</w:t>
            </w:r>
          </w:p>
        </w:tc>
        <w:tc>
          <w:tcPr>
            <w:tcW w:w="450" w:type="dxa"/>
          </w:tcPr>
          <w:p w14:paraId="3A806141" w14:textId="77777777" w:rsidR="002D4A13" w:rsidRDefault="00735236">
            <w:pPr>
              <w:jc w:val="center"/>
              <w:rPr>
                <w:b/>
              </w:rPr>
            </w:pPr>
            <w:r>
              <w:rPr>
                <w:b/>
              </w:rPr>
              <w:t>4</w:t>
            </w:r>
          </w:p>
        </w:tc>
        <w:tc>
          <w:tcPr>
            <w:tcW w:w="445" w:type="dxa"/>
            <w:shd w:val="clear" w:color="auto" w:fill="EDEDED"/>
          </w:tcPr>
          <w:p w14:paraId="6A1FE0AA" w14:textId="77777777" w:rsidR="002D4A13" w:rsidRDefault="00735236">
            <w:pPr>
              <w:jc w:val="center"/>
              <w:rPr>
                <w:b/>
              </w:rPr>
            </w:pPr>
            <w:r>
              <w:rPr>
                <w:b/>
              </w:rPr>
              <w:t>5</w:t>
            </w:r>
          </w:p>
        </w:tc>
      </w:tr>
      <w:tr w:rsidR="002D4A13" w14:paraId="3BA6E3CD" w14:textId="77777777" w:rsidTr="009823C8">
        <w:tc>
          <w:tcPr>
            <w:tcW w:w="6745" w:type="dxa"/>
          </w:tcPr>
          <w:p w14:paraId="6BFA12EA" w14:textId="46A4DE11" w:rsidR="002D4A13" w:rsidRDefault="00735236" w:rsidP="009823C8">
            <w:pPr>
              <w:pBdr>
                <w:top w:val="nil"/>
                <w:left w:val="nil"/>
                <w:bottom w:val="nil"/>
                <w:right w:val="nil"/>
                <w:between w:val="nil"/>
              </w:pBdr>
              <w:spacing w:after="120"/>
              <w:ind w:right="-720"/>
              <w:rPr>
                <w:color w:val="000000"/>
              </w:rPr>
            </w:pPr>
            <w:r>
              <w:rPr>
                <w:color w:val="000000"/>
              </w:rPr>
              <w:t>Likes and dislikes of the individual(s) with whom you work</w:t>
            </w:r>
          </w:p>
        </w:tc>
        <w:tc>
          <w:tcPr>
            <w:tcW w:w="360" w:type="dxa"/>
          </w:tcPr>
          <w:p w14:paraId="73B48E8B" w14:textId="77777777" w:rsidR="002D4A13" w:rsidRDefault="00735236">
            <w:pPr>
              <w:jc w:val="center"/>
              <w:rPr>
                <w:b/>
              </w:rPr>
            </w:pPr>
            <w:r>
              <w:rPr>
                <w:b/>
              </w:rPr>
              <w:t>0</w:t>
            </w:r>
          </w:p>
        </w:tc>
        <w:tc>
          <w:tcPr>
            <w:tcW w:w="450" w:type="dxa"/>
            <w:shd w:val="clear" w:color="auto" w:fill="EDEDED"/>
          </w:tcPr>
          <w:p w14:paraId="70CD6E4B" w14:textId="77777777" w:rsidR="002D4A13" w:rsidRDefault="00735236">
            <w:pPr>
              <w:jc w:val="center"/>
              <w:rPr>
                <w:b/>
              </w:rPr>
            </w:pPr>
            <w:r>
              <w:rPr>
                <w:b/>
              </w:rPr>
              <w:t>1</w:t>
            </w:r>
          </w:p>
        </w:tc>
        <w:tc>
          <w:tcPr>
            <w:tcW w:w="450" w:type="dxa"/>
          </w:tcPr>
          <w:p w14:paraId="140D2092" w14:textId="77777777" w:rsidR="002D4A13" w:rsidRDefault="00735236">
            <w:pPr>
              <w:jc w:val="center"/>
              <w:rPr>
                <w:b/>
              </w:rPr>
            </w:pPr>
            <w:r>
              <w:rPr>
                <w:b/>
              </w:rPr>
              <w:t>2</w:t>
            </w:r>
          </w:p>
        </w:tc>
        <w:tc>
          <w:tcPr>
            <w:tcW w:w="450" w:type="dxa"/>
            <w:shd w:val="clear" w:color="auto" w:fill="EDEDED"/>
          </w:tcPr>
          <w:p w14:paraId="56A7351D" w14:textId="77777777" w:rsidR="002D4A13" w:rsidRDefault="00735236">
            <w:pPr>
              <w:jc w:val="center"/>
              <w:rPr>
                <w:b/>
              </w:rPr>
            </w:pPr>
            <w:r>
              <w:rPr>
                <w:b/>
              </w:rPr>
              <w:t>3</w:t>
            </w:r>
          </w:p>
        </w:tc>
        <w:tc>
          <w:tcPr>
            <w:tcW w:w="450" w:type="dxa"/>
          </w:tcPr>
          <w:p w14:paraId="67AD7C97" w14:textId="77777777" w:rsidR="002D4A13" w:rsidRDefault="00735236">
            <w:pPr>
              <w:jc w:val="center"/>
              <w:rPr>
                <w:b/>
              </w:rPr>
            </w:pPr>
            <w:r>
              <w:rPr>
                <w:b/>
              </w:rPr>
              <w:t>4</w:t>
            </w:r>
          </w:p>
        </w:tc>
        <w:tc>
          <w:tcPr>
            <w:tcW w:w="445" w:type="dxa"/>
            <w:shd w:val="clear" w:color="auto" w:fill="EDEDED"/>
          </w:tcPr>
          <w:p w14:paraId="05918BA5" w14:textId="77777777" w:rsidR="002D4A13" w:rsidRDefault="00735236">
            <w:pPr>
              <w:jc w:val="center"/>
              <w:rPr>
                <w:b/>
              </w:rPr>
            </w:pPr>
            <w:r>
              <w:rPr>
                <w:b/>
              </w:rPr>
              <w:t>5</w:t>
            </w:r>
          </w:p>
        </w:tc>
      </w:tr>
      <w:tr w:rsidR="002D4A13" w14:paraId="1E8DEA8D" w14:textId="77777777" w:rsidTr="009823C8">
        <w:tc>
          <w:tcPr>
            <w:tcW w:w="6745" w:type="dxa"/>
          </w:tcPr>
          <w:p w14:paraId="0C7E056B" w14:textId="77777777" w:rsidR="002D4A13" w:rsidRDefault="00735236">
            <w:pPr>
              <w:pBdr>
                <w:top w:val="nil"/>
                <w:left w:val="nil"/>
                <w:bottom w:val="nil"/>
                <w:right w:val="nil"/>
                <w:between w:val="nil"/>
              </w:pBdr>
              <w:ind w:right="-720"/>
              <w:rPr>
                <w:color w:val="000000"/>
              </w:rPr>
            </w:pPr>
            <w:r>
              <w:rPr>
                <w:color w:val="000000"/>
              </w:rPr>
              <w:t xml:space="preserve">Learning style and communication of the individual(s) with </w:t>
            </w:r>
          </w:p>
          <w:p w14:paraId="59A29A75" w14:textId="77777777" w:rsidR="002D4A13" w:rsidRDefault="00735236" w:rsidP="009823C8">
            <w:pPr>
              <w:pBdr>
                <w:top w:val="nil"/>
                <w:left w:val="nil"/>
                <w:bottom w:val="nil"/>
                <w:right w:val="nil"/>
                <w:between w:val="nil"/>
              </w:pBdr>
              <w:spacing w:after="120"/>
              <w:ind w:right="-720"/>
              <w:rPr>
                <w:color w:val="000000"/>
              </w:rPr>
            </w:pPr>
            <w:r>
              <w:rPr>
                <w:color w:val="000000"/>
              </w:rPr>
              <w:t>whom you work</w:t>
            </w:r>
          </w:p>
        </w:tc>
        <w:tc>
          <w:tcPr>
            <w:tcW w:w="360" w:type="dxa"/>
          </w:tcPr>
          <w:p w14:paraId="4E0C6A5F" w14:textId="77777777" w:rsidR="002D4A13" w:rsidRDefault="00735236">
            <w:pPr>
              <w:jc w:val="center"/>
              <w:rPr>
                <w:b/>
              </w:rPr>
            </w:pPr>
            <w:r>
              <w:rPr>
                <w:b/>
              </w:rPr>
              <w:t>0</w:t>
            </w:r>
          </w:p>
        </w:tc>
        <w:tc>
          <w:tcPr>
            <w:tcW w:w="450" w:type="dxa"/>
            <w:shd w:val="clear" w:color="auto" w:fill="EDEDED"/>
          </w:tcPr>
          <w:p w14:paraId="4D599F9E" w14:textId="77777777" w:rsidR="002D4A13" w:rsidRDefault="00735236">
            <w:pPr>
              <w:jc w:val="center"/>
              <w:rPr>
                <w:b/>
              </w:rPr>
            </w:pPr>
            <w:r>
              <w:rPr>
                <w:b/>
              </w:rPr>
              <w:t>1</w:t>
            </w:r>
          </w:p>
        </w:tc>
        <w:tc>
          <w:tcPr>
            <w:tcW w:w="450" w:type="dxa"/>
          </w:tcPr>
          <w:p w14:paraId="024D59D4" w14:textId="77777777" w:rsidR="002D4A13" w:rsidRDefault="00735236">
            <w:pPr>
              <w:jc w:val="center"/>
              <w:rPr>
                <w:b/>
              </w:rPr>
            </w:pPr>
            <w:r>
              <w:rPr>
                <w:b/>
              </w:rPr>
              <w:t>2</w:t>
            </w:r>
          </w:p>
        </w:tc>
        <w:tc>
          <w:tcPr>
            <w:tcW w:w="450" w:type="dxa"/>
            <w:shd w:val="clear" w:color="auto" w:fill="EDEDED"/>
          </w:tcPr>
          <w:p w14:paraId="6C7BBCEE" w14:textId="77777777" w:rsidR="002D4A13" w:rsidRDefault="00735236">
            <w:pPr>
              <w:jc w:val="center"/>
              <w:rPr>
                <w:b/>
              </w:rPr>
            </w:pPr>
            <w:r>
              <w:rPr>
                <w:b/>
              </w:rPr>
              <w:t>3</w:t>
            </w:r>
          </w:p>
        </w:tc>
        <w:tc>
          <w:tcPr>
            <w:tcW w:w="450" w:type="dxa"/>
          </w:tcPr>
          <w:p w14:paraId="620BE907" w14:textId="77777777" w:rsidR="002D4A13" w:rsidRDefault="00735236">
            <w:pPr>
              <w:jc w:val="center"/>
              <w:rPr>
                <w:b/>
              </w:rPr>
            </w:pPr>
            <w:r>
              <w:rPr>
                <w:b/>
              </w:rPr>
              <w:t>4</w:t>
            </w:r>
          </w:p>
        </w:tc>
        <w:tc>
          <w:tcPr>
            <w:tcW w:w="445" w:type="dxa"/>
            <w:shd w:val="clear" w:color="auto" w:fill="EDEDED"/>
          </w:tcPr>
          <w:p w14:paraId="7DF797F7" w14:textId="77777777" w:rsidR="002D4A13" w:rsidRDefault="00735236">
            <w:pPr>
              <w:jc w:val="center"/>
              <w:rPr>
                <w:b/>
              </w:rPr>
            </w:pPr>
            <w:r>
              <w:rPr>
                <w:b/>
              </w:rPr>
              <w:t>5</w:t>
            </w:r>
          </w:p>
        </w:tc>
      </w:tr>
      <w:tr w:rsidR="002D4A13" w14:paraId="2CA86AC1" w14:textId="77777777" w:rsidTr="009823C8">
        <w:tc>
          <w:tcPr>
            <w:tcW w:w="6745" w:type="dxa"/>
          </w:tcPr>
          <w:p w14:paraId="456BD49A" w14:textId="77777777" w:rsidR="002D4A13" w:rsidRDefault="00735236">
            <w:pPr>
              <w:pBdr>
                <w:top w:val="nil"/>
                <w:left w:val="nil"/>
                <w:bottom w:val="nil"/>
                <w:right w:val="nil"/>
                <w:between w:val="nil"/>
              </w:pBdr>
              <w:ind w:right="-720"/>
              <w:rPr>
                <w:color w:val="000000"/>
              </w:rPr>
            </w:pPr>
            <w:r>
              <w:rPr>
                <w:color w:val="000000"/>
              </w:rPr>
              <w:t xml:space="preserve">Audiological and ophthalmological conditions and functioning of the </w:t>
            </w:r>
          </w:p>
          <w:p w14:paraId="54C7E652" w14:textId="77777777" w:rsidR="002D4A13" w:rsidRDefault="00735236" w:rsidP="009823C8">
            <w:pPr>
              <w:pBdr>
                <w:top w:val="nil"/>
                <w:left w:val="nil"/>
                <w:bottom w:val="nil"/>
                <w:right w:val="nil"/>
                <w:between w:val="nil"/>
              </w:pBdr>
              <w:spacing w:after="120"/>
              <w:ind w:right="-720"/>
              <w:rPr>
                <w:color w:val="000000"/>
              </w:rPr>
            </w:pPr>
            <w:r>
              <w:rPr>
                <w:color w:val="000000"/>
              </w:rPr>
              <w:t>individual(s) with whom you work</w:t>
            </w:r>
          </w:p>
        </w:tc>
        <w:tc>
          <w:tcPr>
            <w:tcW w:w="360" w:type="dxa"/>
          </w:tcPr>
          <w:p w14:paraId="13DBB17B" w14:textId="77777777" w:rsidR="002D4A13" w:rsidRDefault="00735236">
            <w:pPr>
              <w:jc w:val="center"/>
              <w:rPr>
                <w:b/>
              </w:rPr>
            </w:pPr>
            <w:r>
              <w:rPr>
                <w:b/>
              </w:rPr>
              <w:t>0</w:t>
            </w:r>
          </w:p>
        </w:tc>
        <w:tc>
          <w:tcPr>
            <w:tcW w:w="450" w:type="dxa"/>
            <w:shd w:val="clear" w:color="auto" w:fill="EDEDED"/>
          </w:tcPr>
          <w:p w14:paraId="6E347F6B" w14:textId="77777777" w:rsidR="002D4A13" w:rsidRDefault="00735236">
            <w:pPr>
              <w:jc w:val="center"/>
              <w:rPr>
                <w:b/>
              </w:rPr>
            </w:pPr>
            <w:r>
              <w:rPr>
                <w:b/>
              </w:rPr>
              <w:t>1</w:t>
            </w:r>
          </w:p>
        </w:tc>
        <w:tc>
          <w:tcPr>
            <w:tcW w:w="450" w:type="dxa"/>
          </w:tcPr>
          <w:p w14:paraId="6F090D80" w14:textId="77777777" w:rsidR="002D4A13" w:rsidRDefault="00735236">
            <w:pPr>
              <w:jc w:val="center"/>
              <w:rPr>
                <w:b/>
              </w:rPr>
            </w:pPr>
            <w:r>
              <w:rPr>
                <w:b/>
              </w:rPr>
              <w:t>2</w:t>
            </w:r>
          </w:p>
        </w:tc>
        <w:tc>
          <w:tcPr>
            <w:tcW w:w="450" w:type="dxa"/>
            <w:shd w:val="clear" w:color="auto" w:fill="EDEDED"/>
          </w:tcPr>
          <w:p w14:paraId="4957DB6A" w14:textId="77777777" w:rsidR="002D4A13" w:rsidRDefault="00735236">
            <w:pPr>
              <w:jc w:val="center"/>
              <w:rPr>
                <w:b/>
              </w:rPr>
            </w:pPr>
            <w:r>
              <w:rPr>
                <w:b/>
              </w:rPr>
              <w:t>3</w:t>
            </w:r>
          </w:p>
        </w:tc>
        <w:tc>
          <w:tcPr>
            <w:tcW w:w="450" w:type="dxa"/>
          </w:tcPr>
          <w:p w14:paraId="4A894B59" w14:textId="77777777" w:rsidR="002D4A13" w:rsidRDefault="00735236">
            <w:pPr>
              <w:jc w:val="center"/>
              <w:rPr>
                <w:b/>
              </w:rPr>
            </w:pPr>
            <w:r>
              <w:rPr>
                <w:b/>
              </w:rPr>
              <w:t>4</w:t>
            </w:r>
          </w:p>
        </w:tc>
        <w:tc>
          <w:tcPr>
            <w:tcW w:w="445" w:type="dxa"/>
            <w:shd w:val="clear" w:color="auto" w:fill="EDEDED"/>
          </w:tcPr>
          <w:p w14:paraId="101C6702" w14:textId="77777777" w:rsidR="002D4A13" w:rsidRDefault="00735236">
            <w:pPr>
              <w:jc w:val="center"/>
              <w:rPr>
                <w:b/>
              </w:rPr>
            </w:pPr>
            <w:r>
              <w:rPr>
                <w:b/>
              </w:rPr>
              <w:t>5</w:t>
            </w:r>
          </w:p>
        </w:tc>
      </w:tr>
      <w:tr w:rsidR="002D4A13" w14:paraId="3C8A9B7E" w14:textId="77777777" w:rsidTr="009823C8">
        <w:tc>
          <w:tcPr>
            <w:tcW w:w="6745" w:type="dxa"/>
          </w:tcPr>
          <w:p w14:paraId="54143C56" w14:textId="6B3972DA" w:rsidR="002D4A13" w:rsidRDefault="00735236" w:rsidP="009823C8">
            <w:pPr>
              <w:pBdr>
                <w:top w:val="nil"/>
                <w:left w:val="nil"/>
                <w:bottom w:val="nil"/>
                <w:right w:val="nil"/>
                <w:between w:val="nil"/>
              </w:pBdr>
              <w:spacing w:after="120"/>
              <w:ind w:right="-720"/>
              <w:rPr>
                <w:color w:val="000000"/>
              </w:rPr>
            </w:pPr>
            <w:r>
              <w:rPr>
                <w:color w:val="000000"/>
              </w:rPr>
              <w:lastRenderedPageBreak/>
              <w:t>Additional disabilities of the individual(s) with whom you work</w:t>
            </w:r>
            <w:r w:rsidR="009823C8">
              <w:rPr>
                <w:color w:val="000000"/>
              </w:rPr>
              <w:t xml:space="preserve"> (</w:t>
            </w:r>
            <w:r>
              <w:rPr>
                <w:color w:val="000000"/>
              </w:rPr>
              <w:t>if present</w:t>
            </w:r>
            <w:r w:rsidR="009823C8">
              <w:rPr>
                <w:color w:val="000000"/>
              </w:rPr>
              <w:t>)</w:t>
            </w:r>
          </w:p>
        </w:tc>
        <w:tc>
          <w:tcPr>
            <w:tcW w:w="360" w:type="dxa"/>
          </w:tcPr>
          <w:p w14:paraId="275BA15C" w14:textId="77777777" w:rsidR="002D4A13" w:rsidRDefault="00735236">
            <w:pPr>
              <w:jc w:val="center"/>
              <w:rPr>
                <w:b/>
              </w:rPr>
            </w:pPr>
            <w:r>
              <w:rPr>
                <w:b/>
              </w:rPr>
              <w:t>0</w:t>
            </w:r>
          </w:p>
        </w:tc>
        <w:tc>
          <w:tcPr>
            <w:tcW w:w="450" w:type="dxa"/>
            <w:shd w:val="clear" w:color="auto" w:fill="EDEDED"/>
          </w:tcPr>
          <w:p w14:paraId="014A1267" w14:textId="77777777" w:rsidR="002D4A13" w:rsidRDefault="00735236">
            <w:pPr>
              <w:jc w:val="center"/>
              <w:rPr>
                <w:b/>
              </w:rPr>
            </w:pPr>
            <w:r>
              <w:rPr>
                <w:b/>
              </w:rPr>
              <w:t>1</w:t>
            </w:r>
          </w:p>
        </w:tc>
        <w:tc>
          <w:tcPr>
            <w:tcW w:w="450" w:type="dxa"/>
          </w:tcPr>
          <w:p w14:paraId="11B0B3F1" w14:textId="77777777" w:rsidR="002D4A13" w:rsidRDefault="00735236">
            <w:pPr>
              <w:jc w:val="center"/>
              <w:rPr>
                <w:b/>
              </w:rPr>
            </w:pPr>
            <w:r>
              <w:rPr>
                <w:b/>
              </w:rPr>
              <w:t>2</w:t>
            </w:r>
          </w:p>
        </w:tc>
        <w:tc>
          <w:tcPr>
            <w:tcW w:w="450" w:type="dxa"/>
            <w:shd w:val="clear" w:color="auto" w:fill="EDEDED"/>
          </w:tcPr>
          <w:p w14:paraId="42F3D2B5" w14:textId="77777777" w:rsidR="002D4A13" w:rsidRDefault="00735236">
            <w:pPr>
              <w:jc w:val="center"/>
              <w:rPr>
                <w:b/>
              </w:rPr>
            </w:pPr>
            <w:r>
              <w:rPr>
                <w:b/>
              </w:rPr>
              <w:t>3</w:t>
            </w:r>
          </w:p>
        </w:tc>
        <w:tc>
          <w:tcPr>
            <w:tcW w:w="450" w:type="dxa"/>
          </w:tcPr>
          <w:p w14:paraId="1EE74AE7" w14:textId="77777777" w:rsidR="002D4A13" w:rsidRDefault="00735236">
            <w:pPr>
              <w:jc w:val="center"/>
              <w:rPr>
                <w:b/>
              </w:rPr>
            </w:pPr>
            <w:r>
              <w:rPr>
                <w:b/>
              </w:rPr>
              <w:t>4</w:t>
            </w:r>
          </w:p>
        </w:tc>
        <w:tc>
          <w:tcPr>
            <w:tcW w:w="445" w:type="dxa"/>
            <w:shd w:val="clear" w:color="auto" w:fill="EDEDED"/>
          </w:tcPr>
          <w:p w14:paraId="2A313352" w14:textId="77777777" w:rsidR="002D4A13" w:rsidRDefault="00735236">
            <w:pPr>
              <w:jc w:val="center"/>
              <w:rPr>
                <w:b/>
              </w:rPr>
            </w:pPr>
            <w:r>
              <w:rPr>
                <w:b/>
              </w:rPr>
              <w:t>5</w:t>
            </w:r>
          </w:p>
        </w:tc>
      </w:tr>
      <w:tr w:rsidR="002D4A13" w14:paraId="74FFBC9F" w14:textId="77777777" w:rsidTr="009823C8">
        <w:tc>
          <w:tcPr>
            <w:tcW w:w="6745" w:type="dxa"/>
          </w:tcPr>
          <w:p w14:paraId="2C7C0E49" w14:textId="77777777" w:rsidR="002D4A13" w:rsidRDefault="00735236">
            <w:pPr>
              <w:pBdr>
                <w:top w:val="nil"/>
                <w:left w:val="nil"/>
                <w:bottom w:val="nil"/>
                <w:right w:val="nil"/>
                <w:between w:val="nil"/>
              </w:pBdr>
              <w:ind w:right="-720"/>
              <w:rPr>
                <w:color w:val="000000"/>
              </w:rPr>
            </w:pPr>
            <w:r>
              <w:rPr>
                <w:color w:val="000000"/>
              </w:rPr>
              <w:t xml:space="preserve">Effects of additional disabilities on the individual(s) with whom you </w:t>
            </w:r>
          </w:p>
          <w:p w14:paraId="2E3CD45F" w14:textId="36B53432" w:rsidR="002D4A13" w:rsidRDefault="009823C8" w:rsidP="009823C8">
            <w:pPr>
              <w:pBdr>
                <w:top w:val="nil"/>
                <w:left w:val="nil"/>
                <w:bottom w:val="nil"/>
                <w:right w:val="nil"/>
                <w:between w:val="nil"/>
              </w:pBdr>
              <w:spacing w:after="120"/>
              <w:ind w:right="-720"/>
              <w:rPr>
                <w:color w:val="000000"/>
              </w:rPr>
            </w:pPr>
            <w:r>
              <w:rPr>
                <w:color w:val="000000"/>
              </w:rPr>
              <w:t>W</w:t>
            </w:r>
            <w:r w:rsidR="00735236">
              <w:rPr>
                <w:color w:val="000000"/>
              </w:rPr>
              <w:t>ork</w:t>
            </w:r>
            <w:r>
              <w:rPr>
                <w:color w:val="000000"/>
              </w:rPr>
              <w:t xml:space="preserve"> (</w:t>
            </w:r>
            <w:r w:rsidR="00735236">
              <w:rPr>
                <w:color w:val="000000"/>
              </w:rPr>
              <w:t>if presen</w:t>
            </w:r>
            <w:r>
              <w:rPr>
                <w:color w:val="000000"/>
              </w:rPr>
              <w:t>t)</w:t>
            </w:r>
          </w:p>
        </w:tc>
        <w:tc>
          <w:tcPr>
            <w:tcW w:w="360" w:type="dxa"/>
          </w:tcPr>
          <w:p w14:paraId="6EAC0FC9" w14:textId="77777777" w:rsidR="002D4A13" w:rsidRDefault="00735236">
            <w:pPr>
              <w:jc w:val="center"/>
              <w:rPr>
                <w:b/>
              </w:rPr>
            </w:pPr>
            <w:r>
              <w:rPr>
                <w:b/>
              </w:rPr>
              <w:t>0</w:t>
            </w:r>
          </w:p>
        </w:tc>
        <w:tc>
          <w:tcPr>
            <w:tcW w:w="450" w:type="dxa"/>
            <w:shd w:val="clear" w:color="auto" w:fill="EDEDED"/>
          </w:tcPr>
          <w:p w14:paraId="59E6729A" w14:textId="77777777" w:rsidR="002D4A13" w:rsidRDefault="00735236">
            <w:pPr>
              <w:jc w:val="center"/>
              <w:rPr>
                <w:b/>
              </w:rPr>
            </w:pPr>
            <w:r>
              <w:rPr>
                <w:b/>
              </w:rPr>
              <w:t>1</w:t>
            </w:r>
          </w:p>
        </w:tc>
        <w:tc>
          <w:tcPr>
            <w:tcW w:w="450" w:type="dxa"/>
          </w:tcPr>
          <w:p w14:paraId="78C75D07" w14:textId="77777777" w:rsidR="002D4A13" w:rsidRDefault="00735236">
            <w:pPr>
              <w:jc w:val="center"/>
              <w:rPr>
                <w:b/>
              </w:rPr>
            </w:pPr>
            <w:r>
              <w:rPr>
                <w:b/>
              </w:rPr>
              <w:t>2</w:t>
            </w:r>
          </w:p>
        </w:tc>
        <w:tc>
          <w:tcPr>
            <w:tcW w:w="450" w:type="dxa"/>
            <w:shd w:val="clear" w:color="auto" w:fill="EDEDED"/>
          </w:tcPr>
          <w:p w14:paraId="1348C2A4" w14:textId="77777777" w:rsidR="002D4A13" w:rsidRDefault="00735236">
            <w:pPr>
              <w:jc w:val="center"/>
              <w:rPr>
                <w:b/>
              </w:rPr>
            </w:pPr>
            <w:r>
              <w:rPr>
                <w:b/>
              </w:rPr>
              <w:t>3</w:t>
            </w:r>
          </w:p>
        </w:tc>
        <w:tc>
          <w:tcPr>
            <w:tcW w:w="450" w:type="dxa"/>
          </w:tcPr>
          <w:p w14:paraId="695FD309" w14:textId="77777777" w:rsidR="002D4A13" w:rsidRDefault="00735236">
            <w:pPr>
              <w:jc w:val="center"/>
              <w:rPr>
                <w:b/>
              </w:rPr>
            </w:pPr>
            <w:r>
              <w:rPr>
                <w:b/>
              </w:rPr>
              <w:t>4</w:t>
            </w:r>
          </w:p>
        </w:tc>
        <w:tc>
          <w:tcPr>
            <w:tcW w:w="445" w:type="dxa"/>
            <w:shd w:val="clear" w:color="auto" w:fill="EDEDED"/>
          </w:tcPr>
          <w:p w14:paraId="1C2FE8B9" w14:textId="77777777" w:rsidR="002D4A13" w:rsidRDefault="00735236">
            <w:pPr>
              <w:jc w:val="center"/>
              <w:rPr>
                <w:b/>
              </w:rPr>
            </w:pPr>
            <w:r>
              <w:rPr>
                <w:b/>
              </w:rPr>
              <w:t>5</w:t>
            </w:r>
          </w:p>
        </w:tc>
      </w:tr>
    </w:tbl>
    <w:p w14:paraId="5DB775AF" w14:textId="77777777" w:rsidR="002D4A13" w:rsidRDefault="00735236" w:rsidP="009823C8">
      <w:pPr>
        <w:spacing w:before="240" w:after="120"/>
        <w:rPr>
          <w:rFonts w:ascii="Arial" w:eastAsia="Arial" w:hAnsi="Arial" w:cs="Arial"/>
          <w:b/>
          <w:i/>
          <w:sz w:val="24"/>
          <w:szCs w:val="24"/>
        </w:rPr>
      </w:pPr>
      <w:r>
        <w:rPr>
          <w:rFonts w:ascii="Arial" w:eastAsia="Arial" w:hAnsi="Arial" w:cs="Arial"/>
          <w:b/>
          <w:i/>
          <w:sz w:val="24"/>
          <w:szCs w:val="24"/>
        </w:rPr>
        <w:t>Standard 2: Learning Environments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745"/>
        <w:gridCol w:w="360"/>
        <w:gridCol w:w="450"/>
        <w:gridCol w:w="450"/>
        <w:gridCol w:w="450"/>
        <w:gridCol w:w="450"/>
        <w:gridCol w:w="445"/>
      </w:tblGrid>
      <w:tr w:rsidR="002D4A13" w14:paraId="1AC267AF" w14:textId="77777777" w:rsidTr="000639A5">
        <w:tc>
          <w:tcPr>
            <w:tcW w:w="9350" w:type="dxa"/>
            <w:gridSpan w:val="7"/>
            <w:shd w:val="clear" w:color="auto" w:fill="D9E2F3"/>
          </w:tcPr>
          <w:p w14:paraId="622AB082" w14:textId="77777777" w:rsidR="002D4A13" w:rsidRDefault="00735236" w:rsidP="000639A5">
            <w:pPr>
              <w:spacing w:after="120"/>
              <w:rPr>
                <w:sz w:val="24"/>
                <w:szCs w:val="24"/>
              </w:rPr>
            </w:pPr>
            <w:r>
              <w:rPr>
                <w:sz w:val="24"/>
                <w:szCs w:val="24"/>
              </w:rPr>
              <w:t>As an Intervener, please rate how familiar you are with the following items:</w:t>
            </w:r>
          </w:p>
        </w:tc>
      </w:tr>
      <w:tr w:rsidR="002D4A13" w14:paraId="360E42B7" w14:textId="77777777" w:rsidTr="000639A5">
        <w:tc>
          <w:tcPr>
            <w:tcW w:w="6745" w:type="dxa"/>
          </w:tcPr>
          <w:p w14:paraId="2F10731A" w14:textId="77777777" w:rsidR="002D4A13" w:rsidRDefault="00735236" w:rsidP="009823C8">
            <w:pPr>
              <w:spacing w:after="120"/>
            </w:pPr>
            <w:r>
              <w:t>Differences between concept development and skill development, and the impact of deafblindness on each</w:t>
            </w:r>
          </w:p>
        </w:tc>
        <w:tc>
          <w:tcPr>
            <w:tcW w:w="360" w:type="dxa"/>
          </w:tcPr>
          <w:p w14:paraId="251C6DB6" w14:textId="77777777" w:rsidR="002D4A13" w:rsidRDefault="00735236">
            <w:pPr>
              <w:jc w:val="center"/>
              <w:rPr>
                <w:b/>
              </w:rPr>
            </w:pPr>
            <w:r>
              <w:rPr>
                <w:b/>
              </w:rPr>
              <w:t>0</w:t>
            </w:r>
          </w:p>
        </w:tc>
        <w:tc>
          <w:tcPr>
            <w:tcW w:w="450" w:type="dxa"/>
            <w:shd w:val="clear" w:color="auto" w:fill="EDEDED"/>
          </w:tcPr>
          <w:p w14:paraId="4EA99A9C" w14:textId="77777777" w:rsidR="002D4A13" w:rsidRDefault="00735236">
            <w:pPr>
              <w:jc w:val="center"/>
              <w:rPr>
                <w:b/>
              </w:rPr>
            </w:pPr>
            <w:r>
              <w:rPr>
                <w:b/>
              </w:rPr>
              <w:t>1</w:t>
            </w:r>
          </w:p>
        </w:tc>
        <w:tc>
          <w:tcPr>
            <w:tcW w:w="450" w:type="dxa"/>
          </w:tcPr>
          <w:p w14:paraId="5B9D350D" w14:textId="77777777" w:rsidR="002D4A13" w:rsidRDefault="00735236">
            <w:pPr>
              <w:jc w:val="center"/>
              <w:rPr>
                <w:b/>
              </w:rPr>
            </w:pPr>
            <w:r>
              <w:rPr>
                <w:b/>
              </w:rPr>
              <w:t>2</w:t>
            </w:r>
          </w:p>
        </w:tc>
        <w:tc>
          <w:tcPr>
            <w:tcW w:w="450" w:type="dxa"/>
            <w:shd w:val="clear" w:color="auto" w:fill="EDEDED"/>
          </w:tcPr>
          <w:p w14:paraId="39092085" w14:textId="77777777" w:rsidR="002D4A13" w:rsidRDefault="00735236">
            <w:pPr>
              <w:jc w:val="center"/>
              <w:rPr>
                <w:b/>
              </w:rPr>
            </w:pPr>
            <w:r>
              <w:rPr>
                <w:b/>
              </w:rPr>
              <w:t>3</w:t>
            </w:r>
          </w:p>
        </w:tc>
        <w:tc>
          <w:tcPr>
            <w:tcW w:w="450" w:type="dxa"/>
          </w:tcPr>
          <w:p w14:paraId="2E315E44" w14:textId="77777777" w:rsidR="002D4A13" w:rsidRDefault="00735236">
            <w:pPr>
              <w:jc w:val="center"/>
              <w:rPr>
                <w:b/>
              </w:rPr>
            </w:pPr>
            <w:r>
              <w:rPr>
                <w:b/>
              </w:rPr>
              <w:t>4</w:t>
            </w:r>
          </w:p>
        </w:tc>
        <w:tc>
          <w:tcPr>
            <w:tcW w:w="445" w:type="dxa"/>
            <w:shd w:val="clear" w:color="auto" w:fill="EDEDED"/>
          </w:tcPr>
          <w:p w14:paraId="36FA2946" w14:textId="77777777" w:rsidR="002D4A13" w:rsidRDefault="00735236">
            <w:pPr>
              <w:jc w:val="center"/>
              <w:rPr>
                <w:b/>
              </w:rPr>
            </w:pPr>
            <w:r>
              <w:rPr>
                <w:b/>
              </w:rPr>
              <w:t>5</w:t>
            </w:r>
          </w:p>
        </w:tc>
      </w:tr>
      <w:tr w:rsidR="002D4A13" w14:paraId="3A686B41" w14:textId="77777777" w:rsidTr="000639A5">
        <w:tc>
          <w:tcPr>
            <w:tcW w:w="6745" w:type="dxa"/>
          </w:tcPr>
          <w:p w14:paraId="25A362A6" w14:textId="60A03F13" w:rsidR="002D4A13" w:rsidRPr="009823C8" w:rsidRDefault="00735236" w:rsidP="009823C8">
            <w:pPr>
              <w:spacing w:after="120"/>
            </w:pPr>
            <w:r>
              <w:t>Process of intervention for individuals with deafblindness</w:t>
            </w:r>
          </w:p>
        </w:tc>
        <w:tc>
          <w:tcPr>
            <w:tcW w:w="360" w:type="dxa"/>
          </w:tcPr>
          <w:p w14:paraId="080C4264" w14:textId="77777777" w:rsidR="002D4A13" w:rsidRDefault="00735236">
            <w:pPr>
              <w:jc w:val="center"/>
              <w:rPr>
                <w:b/>
              </w:rPr>
            </w:pPr>
            <w:r>
              <w:rPr>
                <w:b/>
              </w:rPr>
              <w:t>0</w:t>
            </w:r>
          </w:p>
        </w:tc>
        <w:tc>
          <w:tcPr>
            <w:tcW w:w="450" w:type="dxa"/>
            <w:shd w:val="clear" w:color="auto" w:fill="EDEDED"/>
          </w:tcPr>
          <w:p w14:paraId="595B9FC3" w14:textId="77777777" w:rsidR="002D4A13" w:rsidRDefault="00735236">
            <w:pPr>
              <w:jc w:val="center"/>
              <w:rPr>
                <w:b/>
              </w:rPr>
            </w:pPr>
            <w:r>
              <w:rPr>
                <w:b/>
              </w:rPr>
              <w:t>1</w:t>
            </w:r>
          </w:p>
        </w:tc>
        <w:tc>
          <w:tcPr>
            <w:tcW w:w="450" w:type="dxa"/>
          </w:tcPr>
          <w:p w14:paraId="2B0CE6D7" w14:textId="77777777" w:rsidR="002D4A13" w:rsidRDefault="00735236">
            <w:pPr>
              <w:jc w:val="center"/>
              <w:rPr>
                <w:b/>
              </w:rPr>
            </w:pPr>
            <w:r>
              <w:rPr>
                <w:b/>
              </w:rPr>
              <w:t>2</w:t>
            </w:r>
          </w:p>
        </w:tc>
        <w:tc>
          <w:tcPr>
            <w:tcW w:w="450" w:type="dxa"/>
            <w:shd w:val="clear" w:color="auto" w:fill="EDEDED"/>
          </w:tcPr>
          <w:p w14:paraId="29008845" w14:textId="77777777" w:rsidR="002D4A13" w:rsidRDefault="00735236">
            <w:pPr>
              <w:jc w:val="center"/>
              <w:rPr>
                <w:b/>
              </w:rPr>
            </w:pPr>
            <w:r>
              <w:rPr>
                <w:b/>
              </w:rPr>
              <w:t>3</w:t>
            </w:r>
          </w:p>
        </w:tc>
        <w:tc>
          <w:tcPr>
            <w:tcW w:w="450" w:type="dxa"/>
          </w:tcPr>
          <w:p w14:paraId="14788175" w14:textId="77777777" w:rsidR="002D4A13" w:rsidRDefault="00735236">
            <w:pPr>
              <w:jc w:val="center"/>
              <w:rPr>
                <w:b/>
              </w:rPr>
            </w:pPr>
            <w:r>
              <w:rPr>
                <w:b/>
              </w:rPr>
              <w:t>4</w:t>
            </w:r>
          </w:p>
        </w:tc>
        <w:tc>
          <w:tcPr>
            <w:tcW w:w="445" w:type="dxa"/>
            <w:shd w:val="clear" w:color="auto" w:fill="EDEDED"/>
          </w:tcPr>
          <w:p w14:paraId="6E0B166E" w14:textId="77777777" w:rsidR="002D4A13" w:rsidRDefault="00735236">
            <w:pPr>
              <w:jc w:val="center"/>
              <w:rPr>
                <w:b/>
              </w:rPr>
            </w:pPr>
            <w:r>
              <w:rPr>
                <w:b/>
              </w:rPr>
              <w:t>5</w:t>
            </w:r>
          </w:p>
        </w:tc>
      </w:tr>
      <w:tr w:rsidR="002D4A13" w14:paraId="186948C8" w14:textId="77777777" w:rsidTr="000639A5">
        <w:tc>
          <w:tcPr>
            <w:tcW w:w="6745" w:type="dxa"/>
          </w:tcPr>
          <w:p w14:paraId="12A7299D" w14:textId="7EA09EBB" w:rsidR="002D4A13" w:rsidRDefault="00735236" w:rsidP="009823C8">
            <w:pPr>
              <w:spacing w:after="120"/>
            </w:pPr>
            <w:r>
              <w:t>Strategies that promote visual and auditory development</w:t>
            </w:r>
          </w:p>
        </w:tc>
        <w:tc>
          <w:tcPr>
            <w:tcW w:w="360" w:type="dxa"/>
          </w:tcPr>
          <w:p w14:paraId="31F41612" w14:textId="77777777" w:rsidR="002D4A13" w:rsidRDefault="00735236">
            <w:pPr>
              <w:jc w:val="center"/>
              <w:rPr>
                <w:b/>
              </w:rPr>
            </w:pPr>
            <w:r>
              <w:rPr>
                <w:b/>
              </w:rPr>
              <w:t>0</w:t>
            </w:r>
          </w:p>
        </w:tc>
        <w:tc>
          <w:tcPr>
            <w:tcW w:w="450" w:type="dxa"/>
            <w:shd w:val="clear" w:color="auto" w:fill="EDEDED"/>
          </w:tcPr>
          <w:p w14:paraId="7BFF868E" w14:textId="77777777" w:rsidR="002D4A13" w:rsidRDefault="00735236">
            <w:pPr>
              <w:jc w:val="center"/>
              <w:rPr>
                <w:b/>
              </w:rPr>
            </w:pPr>
            <w:r>
              <w:rPr>
                <w:b/>
              </w:rPr>
              <w:t>1</w:t>
            </w:r>
          </w:p>
        </w:tc>
        <w:tc>
          <w:tcPr>
            <w:tcW w:w="450" w:type="dxa"/>
          </w:tcPr>
          <w:p w14:paraId="14D9E382" w14:textId="77777777" w:rsidR="002D4A13" w:rsidRDefault="00735236">
            <w:pPr>
              <w:jc w:val="center"/>
              <w:rPr>
                <w:b/>
              </w:rPr>
            </w:pPr>
            <w:r>
              <w:rPr>
                <w:b/>
              </w:rPr>
              <w:t>2</w:t>
            </w:r>
          </w:p>
        </w:tc>
        <w:tc>
          <w:tcPr>
            <w:tcW w:w="450" w:type="dxa"/>
            <w:shd w:val="clear" w:color="auto" w:fill="EDEDED"/>
          </w:tcPr>
          <w:p w14:paraId="05F9B7B0" w14:textId="77777777" w:rsidR="002D4A13" w:rsidRDefault="00735236">
            <w:pPr>
              <w:jc w:val="center"/>
              <w:rPr>
                <w:b/>
              </w:rPr>
            </w:pPr>
            <w:r>
              <w:rPr>
                <w:b/>
              </w:rPr>
              <w:t>3</w:t>
            </w:r>
          </w:p>
        </w:tc>
        <w:tc>
          <w:tcPr>
            <w:tcW w:w="450" w:type="dxa"/>
          </w:tcPr>
          <w:p w14:paraId="58089D06" w14:textId="77777777" w:rsidR="002D4A13" w:rsidRDefault="00735236">
            <w:pPr>
              <w:jc w:val="center"/>
              <w:rPr>
                <w:b/>
              </w:rPr>
            </w:pPr>
            <w:r>
              <w:rPr>
                <w:b/>
              </w:rPr>
              <w:t>4</w:t>
            </w:r>
          </w:p>
        </w:tc>
        <w:tc>
          <w:tcPr>
            <w:tcW w:w="445" w:type="dxa"/>
            <w:shd w:val="clear" w:color="auto" w:fill="EDEDED"/>
          </w:tcPr>
          <w:p w14:paraId="5D7CD0F6" w14:textId="77777777" w:rsidR="002D4A13" w:rsidRDefault="00735236">
            <w:pPr>
              <w:jc w:val="center"/>
              <w:rPr>
                <w:b/>
              </w:rPr>
            </w:pPr>
            <w:r>
              <w:rPr>
                <w:b/>
              </w:rPr>
              <w:t>5</w:t>
            </w:r>
          </w:p>
        </w:tc>
      </w:tr>
      <w:tr w:rsidR="002D4A13" w14:paraId="111318E6" w14:textId="77777777" w:rsidTr="000639A5">
        <w:tc>
          <w:tcPr>
            <w:tcW w:w="6745" w:type="dxa"/>
          </w:tcPr>
          <w:p w14:paraId="6F614630" w14:textId="72F65C2C" w:rsidR="002D4A13" w:rsidRDefault="00735236" w:rsidP="009823C8">
            <w:pPr>
              <w:spacing w:after="120"/>
            </w:pPr>
            <w:r>
              <w:t>Concepts of basic communication development</w:t>
            </w:r>
          </w:p>
        </w:tc>
        <w:tc>
          <w:tcPr>
            <w:tcW w:w="360" w:type="dxa"/>
          </w:tcPr>
          <w:p w14:paraId="01CE9BE6" w14:textId="77777777" w:rsidR="002D4A13" w:rsidRDefault="00735236">
            <w:pPr>
              <w:jc w:val="center"/>
              <w:rPr>
                <w:b/>
              </w:rPr>
            </w:pPr>
            <w:r>
              <w:rPr>
                <w:b/>
              </w:rPr>
              <w:t>0</w:t>
            </w:r>
          </w:p>
        </w:tc>
        <w:tc>
          <w:tcPr>
            <w:tcW w:w="450" w:type="dxa"/>
            <w:shd w:val="clear" w:color="auto" w:fill="EDEDED"/>
          </w:tcPr>
          <w:p w14:paraId="6E3F6ECA" w14:textId="77777777" w:rsidR="002D4A13" w:rsidRDefault="00735236">
            <w:pPr>
              <w:jc w:val="center"/>
              <w:rPr>
                <w:b/>
              </w:rPr>
            </w:pPr>
            <w:r>
              <w:rPr>
                <w:b/>
              </w:rPr>
              <w:t>1</w:t>
            </w:r>
          </w:p>
        </w:tc>
        <w:tc>
          <w:tcPr>
            <w:tcW w:w="450" w:type="dxa"/>
          </w:tcPr>
          <w:p w14:paraId="128A29FB" w14:textId="77777777" w:rsidR="002D4A13" w:rsidRDefault="00735236">
            <w:pPr>
              <w:jc w:val="center"/>
              <w:rPr>
                <w:b/>
              </w:rPr>
            </w:pPr>
            <w:r>
              <w:rPr>
                <w:b/>
              </w:rPr>
              <w:t>2</w:t>
            </w:r>
          </w:p>
        </w:tc>
        <w:tc>
          <w:tcPr>
            <w:tcW w:w="450" w:type="dxa"/>
            <w:shd w:val="clear" w:color="auto" w:fill="EDEDED"/>
          </w:tcPr>
          <w:p w14:paraId="597950A2" w14:textId="77777777" w:rsidR="002D4A13" w:rsidRDefault="00735236">
            <w:pPr>
              <w:jc w:val="center"/>
              <w:rPr>
                <w:b/>
              </w:rPr>
            </w:pPr>
            <w:r>
              <w:rPr>
                <w:b/>
              </w:rPr>
              <w:t>3</w:t>
            </w:r>
          </w:p>
        </w:tc>
        <w:tc>
          <w:tcPr>
            <w:tcW w:w="450" w:type="dxa"/>
          </w:tcPr>
          <w:p w14:paraId="1E173783" w14:textId="77777777" w:rsidR="002D4A13" w:rsidRDefault="00735236">
            <w:pPr>
              <w:jc w:val="center"/>
              <w:rPr>
                <w:b/>
              </w:rPr>
            </w:pPr>
            <w:r>
              <w:rPr>
                <w:b/>
              </w:rPr>
              <w:t>4</w:t>
            </w:r>
          </w:p>
        </w:tc>
        <w:tc>
          <w:tcPr>
            <w:tcW w:w="445" w:type="dxa"/>
            <w:shd w:val="clear" w:color="auto" w:fill="EDEDED"/>
          </w:tcPr>
          <w:p w14:paraId="7BB95C33" w14:textId="77777777" w:rsidR="002D4A13" w:rsidRDefault="00735236">
            <w:pPr>
              <w:jc w:val="center"/>
              <w:rPr>
                <w:b/>
              </w:rPr>
            </w:pPr>
            <w:r>
              <w:rPr>
                <w:b/>
              </w:rPr>
              <w:t>5</w:t>
            </w:r>
          </w:p>
        </w:tc>
      </w:tr>
      <w:tr w:rsidR="002D4A13" w14:paraId="023E77AE" w14:textId="77777777" w:rsidTr="000639A5">
        <w:tc>
          <w:tcPr>
            <w:tcW w:w="6745" w:type="dxa"/>
          </w:tcPr>
          <w:p w14:paraId="67A6D4C7" w14:textId="703B0815" w:rsidR="002D4A13" w:rsidRDefault="00735236" w:rsidP="009823C8">
            <w:pPr>
              <w:spacing w:after="120"/>
            </w:pPr>
            <w:r>
              <w:t>Impact of deafblindness on communication and interaction</w:t>
            </w:r>
          </w:p>
        </w:tc>
        <w:tc>
          <w:tcPr>
            <w:tcW w:w="360" w:type="dxa"/>
          </w:tcPr>
          <w:p w14:paraId="063DCD5C" w14:textId="77777777" w:rsidR="002D4A13" w:rsidRDefault="00735236">
            <w:pPr>
              <w:jc w:val="center"/>
              <w:rPr>
                <w:b/>
              </w:rPr>
            </w:pPr>
            <w:r>
              <w:rPr>
                <w:b/>
              </w:rPr>
              <w:t>0</w:t>
            </w:r>
          </w:p>
        </w:tc>
        <w:tc>
          <w:tcPr>
            <w:tcW w:w="450" w:type="dxa"/>
            <w:shd w:val="clear" w:color="auto" w:fill="EDEDED"/>
          </w:tcPr>
          <w:p w14:paraId="0BFBE797" w14:textId="77777777" w:rsidR="002D4A13" w:rsidRDefault="00735236">
            <w:pPr>
              <w:jc w:val="center"/>
              <w:rPr>
                <w:b/>
              </w:rPr>
            </w:pPr>
            <w:r>
              <w:rPr>
                <w:b/>
              </w:rPr>
              <w:t>1</w:t>
            </w:r>
          </w:p>
        </w:tc>
        <w:tc>
          <w:tcPr>
            <w:tcW w:w="450" w:type="dxa"/>
          </w:tcPr>
          <w:p w14:paraId="59F042ED" w14:textId="77777777" w:rsidR="002D4A13" w:rsidRDefault="00735236">
            <w:pPr>
              <w:jc w:val="center"/>
              <w:rPr>
                <w:b/>
              </w:rPr>
            </w:pPr>
            <w:r>
              <w:rPr>
                <w:b/>
              </w:rPr>
              <w:t>2</w:t>
            </w:r>
          </w:p>
        </w:tc>
        <w:tc>
          <w:tcPr>
            <w:tcW w:w="450" w:type="dxa"/>
            <w:shd w:val="clear" w:color="auto" w:fill="EDEDED"/>
          </w:tcPr>
          <w:p w14:paraId="71446B57" w14:textId="77777777" w:rsidR="002D4A13" w:rsidRDefault="00735236">
            <w:pPr>
              <w:jc w:val="center"/>
              <w:rPr>
                <w:b/>
              </w:rPr>
            </w:pPr>
            <w:r>
              <w:rPr>
                <w:b/>
              </w:rPr>
              <w:t>3</w:t>
            </w:r>
          </w:p>
        </w:tc>
        <w:tc>
          <w:tcPr>
            <w:tcW w:w="450" w:type="dxa"/>
          </w:tcPr>
          <w:p w14:paraId="68D6E25D" w14:textId="77777777" w:rsidR="002D4A13" w:rsidRDefault="00735236">
            <w:pPr>
              <w:jc w:val="center"/>
              <w:rPr>
                <w:b/>
              </w:rPr>
            </w:pPr>
            <w:r>
              <w:rPr>
                <w:b/>
              </w:rPr>
              <w:t>4</w:t>
            </w:r>
          </w:p>
        </w:tc>
        <w:tc>
          <w:tcPr>
            <w:tcW w:w="445" w:type="dxa"/>
            <w:shd w:val="clear" w:color="auto" w:fill="EDEDED"/>
          </w:tcPr>
          <w:p w14:paraId="16B6EA12" w14:textId="77777777" w:rsidR="002D4A13" w:rsidRDefault="00735236">
            <w:pPr>
              <w:jc w:val="center"/>
              <w:rPr>
                <w:b/>
              </w:rPr>
            </w:pPr>
            <w:r>
              <w:rPr>
                <w:b/>
              </w:rPr>
              <w:t>5</w:t>
            </w:r>
          </w:p>
        </w:tc>
      </w:tr>
      <w:tr w:rsidR="002D4A13" w14:paraId="13D9DD69" w14:textId="77777777" w:rsidTr="000639A5">
        <w:tc>
          <w:tcPr>
            <w:tcW w:w="6745" w:type="dxa"/>
          </w:tcPr>
          <w:p w14:paraId="3181F819" w14:textId="77777777" w:rsidR="002D4A13" w:rsidRDefault="00735236">
            <w:r>
              <w:t xml:space="preserve">Modes/forms of communication and devices used by individuals who </w:t>
            </w:r>
          </w:p>
          <w:p w14:paraId="62179F2A" w14:textId="77777777" w:rsidR="002D4A13" w:rsidRDefault="00735236" w:rsidP="009823C8">
            <w:pPr>
              <w:spacing w:after="120"/>
            </w:pPr>
            <w:r>
              <w:t>are deafblind</w:t>
            </w:r>
          </w:p>
        </w:tc>
        <w:tc>
          <w:tcPr>
            <w:tcW w:w="360" w:type="dxa"/>
          </w:tcPr>
          <w:p w14:paraId="3F41F50F" w14:textId="77777777" w:rsidR="002D4A13" w:rsidRDefault="00735236">
            <w:pPr>
              <w:jc w:val="center"/>
              <w:rPr>
                <w:b/>
              </w:rPr>
            </w:pPr>
            <w:r>
              <w:rPr>
                <w:b/>
              </w:rPr>
              <w:t>0</w:t>
            </w:r>
          </w:p>
        </w:tc>
        <w:tc>
          <w:tcPr>
            <w:tcW w:w="450" w:type="dxa"/>
            <w:shd w:val="clear" w:color="auto" w:fill="EDEDED"/>
          </w:tcPr>
          <w:p w14:paraId="60632261" w14:textId="77777777" w:rsidR="002D4A13" w:rsidRDefault="00735236">
            <w:pPr>
              <w:jc w:val="center"/>
              <w:rPr>
                <w:b/>
              </w:rPr>
            </w:pPr>
            <w:r>
              <w:rPr>
                <w:b/>
              </w:rPr>
              <w:t>1</w:t>
            </w:r>
          </w:p>
        </w:tc>
        <w:tc>
          <w:tcPr>
            <w:tcW w:w="450" w:type="dxa"/>
          </w:tcPr>
          <w:p w14:paraId="562ACC96" w14:textId="77777777" w:rsidR="002D4A13" w:rsidRDefault="00735236">
            <w:pPr>
              <w:jc w:val="center"/>
              <w:rPr>
                <w:b/>
              </w:rPr>
            </w:pPr>
            <w:r>
              <w:rPr>
                <w:b/>
              </w:rPr>
              <w:t>2</w:t>
            </w:r>
          </w:p>
        </w:tc>
        <w:tc>
          <w:tcPr>
            <w:tcW w:w="450" w:type="dxa"/>
            <w:shd w:val="clear" w:color="auto" w:fill="EDEDED"/>
          </w:tcPr>
          <w:p w14:paraId="42F77F2B" w14:textId="77777777" w:rsidR="002D4A13" w:rsidRDefault="00735236">
            <w:pPr>
              <w:jc w:val="center"/>
              <w:rPr>
                <w:b/>
              </w:rPr>
            </w:pPr>
            <w:r>
              <w:rPr>
                <w:b/>
              </w:rPr>
              <w:t>3</w:t>
            </w:r>
          </w:p>
        </w:tc>
        <w:tc>
          <w:tcPr>
            <w:tcW w:w="450" w:type="dxa"/>
          </w:tcPr>
          <w:p w14:paraId="2BD664F2" w14:textId="77777777" w:rsidR="002D4A13" w:rsidRDefault="00735236">
            <w:pPr>
              <w:jc w:val="center"/>
              <w:rPr>
                <w:b/>
              </w:rPr>
            </w:pPr>
            <w:r>
              <w:rPr>
                <w:b/>
              </w:rPr>
              <w:t>4</w:t>
            </w:r>
          </w:p>
        </w:tc>
        <w:tc>
          <w:tcPr>
            <w:tcW w:w="445" w:type="dxa"/>
            <w:shd w:val="clear" w:color="auto" w:fill="EDEDED"/>
          </w:tcPr>
          <w:p w14:paraId="5AEB66F6" w14:textId="77777777" w:rsidR="002D4A13" w:rsidRDefault="00735236">
            <w:pPr>
              <w:jc w:val="center"/>
              <w:rPr>
                <w:b/>
              </w:rPr>
            </w:pPr>
            <w:r>
              <w:rPr>
                <w:b/>
              </w:rPr>
              <w:t>5</w:t>
            </w:r>
          </w:p>
        </w:tc>
      </w:tr>
      <w:tr w:rsidR="002D4A13" w14:paraId="1A49A193" w14:textId="77777777" w:rsidTr="000639A5">
        <w:tc>
          <w:tcPr>
            <w:tcW w:w="6745" w:type="dxa"/>
          </w:tcPr>
          <w:p w14:paraId="280FCA28" w14:textId="77777777" w:rsidR="002D4A13" w:rsidRDefault="00735236" w:rsidP="009823C8">
            <w:pPr>
              <w:spacing w:after="120"/>
            </w:pPr>
            <w:r>
              <w:t>Importance of establishing a trusting relationship with the individual(s) with whom you work</w:t>
            </w:r>
          </w:p>
        </w:tc>
        <w:tc>
          <w:tcPr>
            <w:tcW w:w="360" w:type="dxa"/>
          </w:tcPr>
          <w:p w14:paraId="00CB1F2D" w14:textId="77777777" w:rsidR="002D4A13" w:rsidRDefault="00735236">
            <w:pPr>
              <w:jc w:val="center"/>
              <w:rPr>
                <w:b/>
              </w:rPr>
            </w:pPr>
            <w:r>
              <w:rPr>
                <w:b/>
              </w:rPr>
              <w:t>0</w:t>
            </w:r>
          </w:p>
        </w:tc>
        <w:tc>
          <w:tcPr>
            <w:tcW w:w="450" w:type="dxa"/>
            <w:shd w:val="clear" w:color="auto" w:fill="EDEDED"/>
          </w:tcPr>
          <w:p w14:paraId="0B77AF22" w14:textId="77777777" w:rsidR="002D4A13" w:rsidRDefault="00735236">
            <w:pPr>
              <w:jc w:val="center"/>
              <w:rPr>
                <w:b/>
              </w:rPr>
            </w:pPr>
            <w:r>
              <w:rPr>
                <w:b/>
              </w:rPr>
              <w:t>1</w:t>
            </w:r>
          </w:p>
        </w:tc>
        <w:tc>
          <w:tcPr>
            <w:tcW w:w="450" w:type="dxa"/>
          </w:tcPr>
          <w:p w14:paraId="09865E28" w14:textId="77777777" w:rsidR="002D4A13" w:rsidRDefault="00735236">
            <w:pPr>
              <w:jc w:val="center"/>
              <w:rPr>
                <w:b/>
              </w:rPr>
            </w:pPr>
            <w:r>
              <w:rPr>
                <w:b/>
              </w:rPr>
              <w:t>2</w:t>
            </w:r>
          </w:p>
        </w:tc>
        <w:tc>
          <w:tcPr>
            <w:tcW w:w="450" w:type="dxa"/>
            <w:shd w:val="clear" w:color="auto" w:fill="EDEDED"/>
          </w:tcPr>
          <w:p w14:paraId="02D6E95B" w14:textId="77777777" w:rsidR="002D4A13" w:rsidRDefault="00735236">
            <w:pPr>
              <w:jc w:val="center"/>
              <w:rPr>
                <w:b/>
              </w:rPr>
            </w:pPr>
            <w:r>
              <w:rPr>
                <w:b/>
              </w:rPr>
              <w:t>3</w:t>
            </w:r>
          </w:p>
        </w:tc>
        <w:tc>
          <w:tcPr>
            <w:tcW w:w="450" w:type="dxa"/>
          </w:tcPr>
          <w:p w14:paraId="09C30877" w14:textId="77777777" w:rsidR="002D4A13" w:rsidRDefault="00735236">
            <w:pPr>
              <w:jc w:val="center"/>
              <w:rPr>
                <w:b/>
              </w:rPr>
            </w:pPr>
            <w:r>
              <w:rPr>
                <w:b/>
              </w:rPr>
              <w:t>4</w:t>
            </w:r>
          </w:p>
        </w:tc>
        <w:tc>
          <w:tcPr>
            <w:tcW w:w="445" w:type="dxa"/>
            <w:shd w:val="clear" w:color="auto" w:fill="EDEDED"/>
          </w:tcPr>
          <w:p w14:paraId="1A286223" w14:textId="77777777" w:rsidR="002D4A13" w:rsidRDefault="00735236">
            <w:pPr>
              <w:jc w:val="center"/>
              <w:rPr>
                <w:b/>
              </w:rPr>
            </w:pPr>
            <w:r>
              <w:rPr>
                <w:b/>
              </w:rPr>
              <w:t>5</w:t>
            </w:r>
          </w:p>
        </w:tc>
      </w:tr>
      <w:tr w:rsidR="002D4A13" w14:paraId="328EE76A" w14:textId="77777777" w:rsidTr="000639A5">
        <w:tc>
          <w:tcPr>
            <w:tcW w:w="6745" w:type="dxa"/>
          </w:tcPr>
          <w:p w14:paraId="15C85494" w14:textId="77777777" w:rsidR="002D4A13" w:rsidRDefault="00735236" w:rsidP="009823C8">
            <w:pPr>
              <w:spacing w:after="120"/>
            </w:pPr>
            <w:r>
              <w:t>Importance of providing an atmosphere of acceptance, safety, and security that is reliable and consistent for the individual(s) with whom you work</w:t>
            </w:r>
          </w:p>
        </w:tc>
        <w:tc>
          <w:tcPr>
            <w:tcW w:w="360" w:type="dxa"/>
          </w:tcPr>
          <w:p w14:paraId="416172E1" w14:textId="77777777" w:rsidR="002D4A13" w:rsidRDefault="00735236">
            <w:pPr>
              <w:jc w:val="center"/>
              <w:rPr>
                <w:b/>
              </w:rPr>
            </w:pPr>
            <w:r>
              <w:rPr>
                <w:b/>
              </w:rPr>
              <w:t>0</w:t>
            </w:r>
          </w:p>
        </w:tc>
        <w:tc>
          <w:tcPr>
            <w:tcW w:w="450" w:type="dxa"/>
            <w:shd w:val="clear" w:color="auto" w:fill="EDEDED"/>
          </w:tcPr>
          <w:p w14:paraId="5280F5A8" w14:textId="77777777" w:rsidR="002D4A13" w:rsidRDefault="00735236">
            <w:pPr>
              <w:jc w:val="center"/>
              <w:rPr>
                <w:b/>
              </w:rPr>
            </w:pPr>
            <w:r>
              <w:rPr>
                <w:b/>
              </w:rPr>
              <w:t>1</w:t>
            </w:r>
          </w:p>
        </w:tc>
        <w:tc>
          <w:tcPr>
            <w:tcW w:w="450" w:type="dxa"/>
          </w:tcPr>
          <w:p w14:paraId="385D18A8" w14:textId="77777777" w:rsidR="002D4A13" w:rsidRDefault="00735236">
            <w:pPr>
              <w:jc w:val="center"/>
              <w:rPr>
                <w:b/>
              </w:rPr>
            </w:pPr>
            <w:r>
              <w:rPr>
                <w:b/>
              </w:rPr>
              <w:t>2</w:t>
            </w:r>
          </w:p>
        </w:tc>
        <w:tc>
          <w:tcPr>
            <w:tcW w:w="450" w:type="dxa"/>
            <w:shd w:val="clear" w:color="auto" w:fill="EDEDED"/>
          </w:tcPr>
          <w:p w14:paraId="6687AAB6" w14:textId="77777777" w:rsidR="002D4A13" w:rsidRDefault="00735236">
            <w:pPr>
              <w:jc w:val="center"/>
              <w:rPr>
                <w:b/>
              </w:rPr>
            </w:pPr>
            <w:r>
              <w:rPr>
                <w:b/>
              </w:rPr>
              <w:t>3</w:t>
            </w:r>
          </w:p>
        </w:tc>
        <w:tc>
          <w:tcPr>
            <w:tcW w:w="450" w:type="dxa"/>
          </w:tcPr>
          <w:p w14:paraId="7DAD0578" w14:textId="77777777" w:rsidR="002D4A13" w:rsidRDefault="00735236">
            <w:pPr>
              <w:jc w:val="center"/>
              <w:rPr>
                <w:b/>
              </w:rPr>
            </w:pPr>
            <w:r>
              <w:rPr>
                <w:b/>
              </w:rPr>
              <w:t>4</w:t>
            </w:r>
          </w:p>
        </w:tc>
        <w:tc>
          <w:tcPr>
            <w:tcW w:w="445" w:type="dxa"/>
            <w:shd w:val="clear" w:color="auto" w:fill="EDEDED"/>
          </w:tcPr>
          <w:p w14:paraId="71B7C85F" w14:textId="77777777" w:rsidR="002D4A13" w:rsidRDefault="00735236">
            <w:pPr>
              <w:jc w:val="center"/>
              <w:rPr>
                <w:b/>
              </w:rPr>
            </w:pPr>
            <w:r>
              <w:rPr>
                <w:b/>
              </w:rPr>
              <w:t>5</w:t>
            </w:r>
          </w:p>
        </w:tc>
      </w:tr>
      <w:tr w:rsidR="002D4A13" w14:paraId="1DE86B34" w14:textId="77777777" w:rsidTr="000639A5">
        <w:tc>
          <w:tcPr>
            <w:tcW w:w="6745" w:type="dxa"/>
          </w:tcPr>
          <w:p w14:paraId="2F508D93" w14:textId="77777777" w:rsidR="002D4A13" w:rsidRDefault="00735236" w:rsidP="009823C8">
            <w:pPr>
              <w:spacing w:after="120"/>
            </w:pPr>
            <w:r>
              <w:t>Importance of promoting positive self-esteem and well-being in the individual(s) with whom you work</w:t>
            </w:r>
          </w:p>
        </w:tc>
        <w:tc>
          <w:tcPr>
            <w:tcW w:w="360" w:type="dxa"/>
          </w:tcPr>
          <w:p w14:paraId="4053FF7E" w14:textId="77777777" w:rsidR="002D4A13" w:rsidRDefault="00735236">
            <w:pPr>
              <w:jc w:val="center"/>
              <w:rPr>
                <w:b/>
              </w:rPr>
            </w:pPr>
            <w:r>
              <w:rPr>
                <w:b/>
              </w:rPr>
              <w:t>0</w:t>
            </w:r>
          </w:p>
        </w:tc>
        <w:tc>
          <w:tcPr>
            <w:tcW w:w="450" w:type="dxa"/>
            <w:shd w:val="clear" w:color="auto" w:fill="EDEDED"/>
          </w:tcPr>
          <w:p w14:paraId="717D5C5D" w14:textId="77777777" w:rsidR="002D4A13" w:rsidRDefault="00735236">
            <w:pPr>
              <w:jc w:val="center"/>
              <w:rPr>
                <w:b/>
              </w:rPr>
            </w:pPr>
            <w:r>
              <w:rPr>
                <w:b/>
              </w:rPr>
              <w:t>1</w:t>
            </w:r>
          </w:p>
        </w:tc>
        <w:tc>
          <w:tcPr>
            <w:tcW w:w="450" w:type="dxa"/>
          </w:tcPr>
          <w:p w14:paraId="714D4296" w14:textId="77777777" w:rsidR="002D4A13" w:rsidRDefault="00735236">
            <w:pPr>
              <w:jc w:val="center"/>
              <w:rPr>
                <w:b/>
              </w:rPr>
            </w:pPr>
            <w:r>
              <w:rPr>
                <w:b/>
              </w:rPr>
              <w:t>2</w:t>
            </w:r>
          </w:p>
        </w:tc>
        <w:tc>
          <w:tcPr>
            <w:tcW w:w="450" w:type="dxa"/>
            <w:shd w:val="clear" w:color="auto" w:fill="EDEDED"/>
          </w:tcPr>
          <w:p w14:paraId="3C00566D" w14:textId="77777777" w:rsidR="002D4A13" w:rsidRDefault="00735236">
            <w:pPr>
              <w:jc w:val="center"/>
              <w:rPr>
                <w:b/>
              </w:rPr>
            </w:pPr>
            <w:r>
              <w:rPr>
                <w:b/>
              </w:rPr>
              <w:t>3</w:t>
            </w:r>
          </w:p>
        </w:tc>
        <w:tc>
          <w:tcPr>
            <w:tcW w:w="450" w:type="dxa"/>
          </w:tcPr>
          <w:p w14:paraId="740056A8" w14:textId="77777777" w:rsidR="002D4A13" w:rsidRDefault="00735236">
            <w:pPr>
              <w:jc w:val="center"/>
              <w:rPr>
                <w:b/>
              </w:rPr>
            </w:pPr>
            <w:r>
              <w:rPr>
                <w:b/>
              </w:rPr>
              <w:t>4</w:t>
            </w:r>
          </w:p>
        </w:tc>
        <w:tc>
          <w:tcPr>
            <w:tcW w:w="445" w:type="dxa"/>
            <w:shd w:val="clear" w:color="auto" w:fill="EDEDED"/>
          </w:tcPr>
          <w:p w14:paraId="4C095AAD" w14:textId="77777777" w:rsidR="002D4A13" w:rsidRDefault="00735236">
            <w:pPr>
              <w:jc w:val="center"/>
              <w:rPr>
                <w:b/>
              </w:rPr>
            </w:pPr>
            <w:r>
              <w:rPr>
                <w:b/>
              </w:rPr>
              <w:t>5</w:t>
            </w:r>
          </w:p>
        </w:tc>
      </w:tr>
      <w:tr w:rsidR="002D4A13" w14:paraId="4F57DA69" w14:textId="77777777" w:rsidTr="000639A5">
        <w:tc>
          <w:tcPr>
            <w:tcW w:w="6745" w:type="dxa"/>
          </w:tcPr>
          <w:p w14:paraId="786560E3" w14:textId="77777777" w:rsidR="002D4A13" w:rsidRDefault="00735236" w:rsidP="009823C8">
            <w:pPr>
              <w:spacing w:after="120"/>
            </w:pPr>
            <w:r>
              <w:t xml:space="preserve">Importance of promoting social interactions and the development of meaningful relationships with an </w:t>
            </w:r>
            <w:proofErr w:type="gramStart"/>
            <w:r>
              <w:t>ever expanding</w:t>
            </w:r>
            <w:proofErr w:type="gramEnd"/>
            <w:r>
              <w:t xml:space="preserve"> number of people</w:t>
            </w:r>
          </w:p>
        </w:tc>
        <w:tc>
          <w:tcPr>
            <w:tcW w:w="360" w:type="dxa"/>
          </w:tcPr>
          <w:p w14:paraId="6442CABD" w14:textId="77777777" w:rsidR="002D4A13" w:rsidRDefault="00735236">
            <w:pPr>
              <w:jc w:val="center"/>
              <w:rPr>
                <w:b/>
              </w:rPr>
            </w:pPr>
            <w:r>
              <w:rPr>
                <w:b/>
              </w:rPr>
              <w:t>0</w:t>
            </w:r>
          </w:p>
        </w:tc>
        <w:tc>
          <w:tcPr>
            <w:tcW w:w="450" w:type="dxa"/>
            <w:shd w:val="clear" w:color="auto" w:fill="EDEDED"/>
          </w:tcPr>
          <w:p w14:paraId="7168B29D" w14:textId="77777777" w:rsidR="002D4A13" w:rsidRDefault="00735236">
            <w:pPr>
              <w:jc w:val="center"/>
              <w:rPr>
                <w:b/>
              </w:rPr>
            </w:pPr>
            <w:r>
              <w:rPr>
                <w:b/>
              </w:rPr>
              <w:t>1</w:t>
            </w:r>
          </w:p>
        </w:tc>
        <w:tc>
          <w:tcPr>
            <w:tcW w:w="450" w:type="dxa"/>
          </w:tcPr>
          <w:p w14:paraId="589917D6" w14:textId="77777777" w:rsidR="002D4A13" w:rsidRDefault="00735236">
            <w:pPr>
              <w:jc w:val="center"/>
              <w:rPr>
                <w:b/>
              </w:rPr>
            </w:pPr>
            <w:r>
              <w:rPr>
                <w:b/>
              </w:rPr>
              <w:t>2</w:t>
            </w:r>
          </w:p>
        </w:tc>
        <w:tc>
          <w:tcPr>
            <w:tcW w:w="450" w:type="dxa"/>
            <w:shd w:val="clear" w:color="auto" w:fill="EDEDED"/>
          </w:tcPr>
          <w:p w14:paraId="04344EAD" w14:textId="77777777" w:rsidR="002D4A13" w:rsidRDefault="00735236">
            <w:pPr>
              <w:jc w:val="center"/>
              <w:rPr>
                <w:b/>
              </w:rPr>
            </w:pPr>
            <w:r>
              <w:rPr>
                <w:b/>
              </w:rPr>
              <w:t>3</w:t>
            </w:r>
          </w:p>
        </w:tc>
        <w:tc>
          <w:tcPr>
            <w:tcW w:w="450" w:type="dxa"/>
          </w:tcPr>
          <w:p w14:paraId="65BB05D5" w14:textId="77777777" w:rsidR="002D4A13" w:rsidRDefault="00735236">
            <w:pPr>
              <w:jc w:val="center"/>
              <w:rPr>
                <w:b/>
              </w:rPr>
            </w:pPr>
            <w:r>
              <w:rPr>
                <w:b/>
              </w:rPr>
              <w:t>4</w:t>
            </w:r>
          </w:p>
        </w:tc>
        <w:tc>
          <w:tcPr>
            <w:tcW w:w="445" w:type="dxa"/>
            <w:shd w:val="clear" w:color="auto" w:fill="EDEDED"/>
          </w:tcPr>
          <w:p w14:paraId="52DBA50E" w14:textId="77777777" w:rsidR="002D4A13" w:rsidRDefault="00735236">
            <w:pPr>
              <w:jc w:val="center"/>
              <w:rPr>
                <w:b/>
              </w:rPr>
            </w:pPr>
            <w:r>
              <w:rPr>
                <w:b/>
              </w:rPr>
              <w:t>5</w:t>
            </w:r>
          </w:p>
        </w:tc>
      </w:tr>
      <w:tr w:rsidR="002D4A13" w14:paraId="6E5D7155" w14:textId="77777777" w:rsidTr="000639A5">
        <w:tc>
          <w:tcPr>
            <w:tcW w:w="6745" w:type="dxa"/>
          </w:tcPr>
          <w:p w14:paraId="7862BD31" w14:textId="77777777" w:rsidR="002D4A13" w:rsidRDefault="00735236" w:rsidP="009823C8">
            <w:pPr>
              <w:spacing w:after="120"/>
            </w:pPr>
            <w:r>
              <w:t xml:space="preserve">Use and how to maintain amplification, cochlear implants, and assistive listening devices </w:t>
            </w:r>
            <w:r>
              <w:rPr>
                <w:b/>
                <w:i/>
              </w:rPr>
              <w:t>as directed</w:t>
            </w:r>
          </w:p>
        </w:tc>
        <w:tc>
          <w:tcPr>
            <w:tcW w:w="360" w:type="dxa"/>
          </w:tcPr>
          <w:p w14:paraId="7F00F2D7" w14:textId="77777777" w:rsidR="002D4A13" w:rsidRDefault="00735236">
            <w:pPr>
              <w:jc w:val="center"/>
              <w:rPr>
                <w:b/>
              </w:rPr>
            </w:pPr>
            <w:r>
              <w:rPr>
                <w:b/>
              </w:rPr>
              <w:t>0</w:t>
            </w:r>
          </w:p>
        </w:tc>
        <w:tc>
          <w:tcPr>
            <w:tcW w:w="450" w:type="dxa"/>
            <w:shd w:val="clear" w:color="auto" w:fill="EDEDED"/>
          </w:tcPr>
          <w:p w14:paraId="62710DA0" w14:textId="77777777" w:rsidR="002D4A13" w:rsidRDefault="00735236">
            <w:pPr>
              <w:jc w:val="center"/>
              <w:rPr>
                <w:b/>
              </w:rPr>
            </w:pPr>
            <w:r>
              <w:rPr>
                <w:b/>
              </w:rPr>
              <w:t>1</w:t>
            </w:r>
          </w:p>
        </w:tc>
        <w:tc>
          <w:tcPr>
            <w:tcW w:w="450" w:type="dxa"/>
          </w:tcPr>
          <w:p w14:paraId="2624A624" w14:textId="77777777" w:rsidR="002D4A13" w:rsidRDefault="00735236">
            <w:pPr>
              <w:jc w:val="center"/>
              <w:rPr>
                <w:b/>
              </w:rPr>
            </w:pPr>
            <w:r>
              <w:rPr>
                <w:b/>
              </w:rPr>
              <w:t>2</w:t>
            </w:r>
          </w:p>
        </w:tc>
        <w:tc>
          <w:tcPr>
            <w:tcW w:w="450" w:type="dxa"/>
            <w:shd w:val="clear" w:color="auto" w:fill="EDEDED"/>
          </w:tcPr>
          <w:p w14:paraId="670685F2" w14:textId="77777777" w:rsidR="002D4A13" w:rsidRDefault="00735236">
            <w:pPr>
              <w:jc w:val="center"/>
              <w:rPr>
                <w:b/>
              </w:rPr>
            </w:pPr>
            <w:r>
              <w:rPr>
                <w:b/>
              </w:rPr>
              <w:t>3</w:t>
            </w:r>
          </w:p>
        </w:tc>
        <w:tc>
          <w:tcPr>
            <w:tcW w:w="450" w:type="dxa"/>
          </w:tcPr>
          <w:p w14:paraId="004D9113" w14:textId="77777777" w:rsidR="002D4A13" w:rsidRDefault="00735236">
            <w:pPr>
              <w:jc w:val="center"/>
              <w:rPr>
                <w:b/>
              </w:rPr>
            </w:pPr>
            <w:r>
              <w:rPr>
                <w:b/>
              </w:rPr>
              <w:t>4</w:t>
            </w:r>
          </w:p>
        </w:tc>
        <w:tc>
          <w:tcPr>
            <w:tcW w:w="445" w:type="dxa"/>
            <w:shd w:val="clear" w:color="auto" w:fill="EDEDED"/>
          </w:tcPr>
          <w:p w14:paraId="3AC3388E" w14:textId="77777777" w:rsidR="002D4A13" w:rsidRDefault="00735236">
            <w:pPr>
              <w:jc w:val="center"/>
              <w:rPr>
                <w:b/>
              </w:rPr>
            </w:pPr>
            <w:r>
              <w:rPr>
                <w:b/>
              </w:rPr>
              <w:t>5</w:t>
            </w:r>
          </w:p>
        </w:tc>
      </w:tr>
      <w:tr w:rsidR="002D4A13" w14:paraId="19E7595B" w14:textId="77777777" w:rsidTr="000639A5">
        <w:tc>
          <w:tcPr>
            <w:tcW w:w="6745" w:type="dxa"/>
          </w:tcPr>
          <w:p w14:paraId="11D1B8A0" w14:textId="77777777" w:rsidR="002D4A13" w:rsidRDefault="00735236" w:rsidP="009823C8">
            <w:pPr>
              <w:spacing w:after="120"/>
            </w:pPr>
            <w:r>
              <w:t xml:space="preserve">Use and how to maintain glasses, low vision devices, and prostheses </w:t>
            </w:r>
            <w:r>
              <w:rPr>
                <w:b/>
                <w:i/>
              </w:rPr>
              <w:t>as directed</w:t>
            </w:r>
          </w:p>
        </w:tc>
        <w:tc>
          <w:tcPr>
            <w:tcW w:w="360" w:type="dxa"/>
          </w:tcPr>
          <w:p w14:paraId="35A49796" w14:textId="77777777" w:rsidR="002D4A13" w:rsidRDefault="00735236">
            <w:pPr>
              <w:jc w:val="center"/>
              <w:rPr>
                <w:b/>
              </w:rPr>
            </w:pPr>
            <w:r>
              <w:rPr>
                <w:b/>
              </w:rPr>
              <w:t>0</w:t>
            </w:r>
          </w:p>
        </w:tc>
        <w:tc>
          <w:tcPr>
            <w:tcW w:w="450" w:type="dxa"/>
            <w:shd w:val="clear" w:color="auto" w:fill="EDEDED"/>
          </w:tcPr>
          <w:p w14:paraId="06581795" w14:textId="77777777" w:rsidR="002D4A13" w:rsidRDefault="00735236">
            <w:pPr>
              <w:jc w:val="center"/>
              <w:rPr>
                <w:b/>
              </w:rPr>
            </w:pPr>
            <w:r>
              <w:rPr>
                <w:b/>
              </w:rPr>
              <w:t>1</w:t>
            </w:r>
          </w:p>
        </w:tc>
        <w:tc>
          <w:tcPr>
            <w:tcW w:w="450" w:type="dxa"/>
          </w:tcPr>
          <w:p w14:paraId="7C8D6A8B" w14:textId="77777777" w:rsidR="002D4A13" w:rsidRDefault="00735236">
            <w:pPr>
              <w:jc w:val="center"/>
              <w:rPr>
                <w:b/>
              </w:rPr>
            </w:pPr>
            <w:r>
              <w:rPr>
                <w:b/>
              </w:rPr>
              <w:t>2</w:t>
            </w:r>
          </w:p>
        </w:tc>
        <w:tc>
          <w:tcPr>
            <w:tcW w:w="450" w:type="dxa"/>
            <w:shd w:val="clear" w:color="auto" w:fill="EDEDED"/>
          </w:tcPr>
          <w:p w14:paraId="583D5845" w14:textId="77777777" w:rsidR="002D4A13" w:rsidRDefault="00735236">
            <w:pPr>
              <w:jc w:val="center"/>
              <w:rPr>
                <w:b/>
              </w:rPr>
            </w:pPr>
            <w:r>
              <w:rPr>
                <w:b/>
              </w:rPr>
              <w:t>3</w:t>
            </w:r>
          </w:p>
        </w:tc>
        <w:tc>
          <w:tcPr>
            <w:tcW w:w="450" w:type="dxa"/>
          </w:tcPr>
          <w:p w14:paraId="44703FFC" w14:textId="77777777" w:rsidR="002D4A13" w:rsidRDefault="00735236">
            <w:pPr>
              <w:jc w:val="center"/>
              <w:rPr>
                <w:b/>
              </w:rPr>
            </w:pPr>
            <w:r>
              <w:rPr>
                <w:b/>
              </w:rPr>
              <w:t>4</w:t>
            </w:r>
          </w:p>
        </w:tc>
        <w:tc>
          <w:tcPr>
            <w:tcW w:w="445" w:type="dxa"/>
            <w:shd w:val="clear" w:color="auto" w:fill="EDEDED"/>
          </w:tcPr>
          <w:p w14:paraId="2153761F" w14:textId="77777777" w:rsidR="002D4A13" w:rsidRDefault="00735236">
            <w:pPr>
              <w:jc w:val="center"/>
              <w:rPr>
                <w:b/>
              </w:rPr>
            </w:pPr>
            <w:r>
              <w:rPr>
                <w:b/>
              </w:rPr>
              <w:t>5</w:t>
            </w:r>
          </w:p>
        </w:tc>
      </w:tr>
      <w:tr w:rsidR="002D4A13" w14:paraId="4F213A4E" w14:textId="77777777" w:rsidTr="000639A5">
        <w:tc>
          <w:tcPr>
            <w:tcW w:w="6745" w:type="dxa"/>
          </w:tcPr>
          <w:p w14:paraId="6ADE29C1" w14:textId="23B1F076" w:rsidR="002D4A13" w:rsidRDefault="00735236" w:rsidP="009823C8">
            <w:pPr>
              <w:spacing w:after="120"/>
            </w:pPr>
            <w:r>
              <w:t>Way to maximize the use of residual vision and hearing</w:t>
            </w:r>
          </w:p>
        </w:tc>
        <w:tc>
          <w:tcPr>
            <w:tcW w:w="360" w:type="dxa"/>
          </w:tcPr>
          <w:p w14:paraId="67F4B2F8" w14:textId="77777777" w:rsidR="002D4A13" w:rsidRDefault="00735236">
            <w:pPr>
              <w:jc w:val="center"/>
              <w:rPr>
                <w:b/>
              </w:rPr>
            </w:pPr>
            <w:r>
              <w:rPr>
                <w:b/>
              </w:rPr>
              <w:t>0</w:t>
            </w:r>
          </w:p>
        </w:tc>
        <w:tc>
          <w:tcPr>
            <w:tcW w:w="450" w:type="dxa"/>
            <w:shd w:val="clear" w:color="auto" w:fill="EDEDED"/>
          </w:tcPr>
          <w:p w14:paraId="3182B6A0" w14:textId="77777777" w:rsidR="002D4A13" w:rsidRDefault="00735236">
            <w:pPr>
              <w:jc w:val="center"/>
              <w:rPr>
                <w:b/>
              </w:rPr>
            </w:pPr>
            <w:r>
              <w:rPr>
                <w:b/>
              </w:rPr>
              <w:t>1</w:t>
            </w:r>
          </w:p>
        </w:tc>
        <w:tc>
          <w:tcPr>
            <w:tcW w:w="450" w:type="dxa"/>
          </w:tcPr>
          <w:p w14:paraId="7EA4EC7E" w14:textId="77777777" w:rsidR="002D4A13" w:rsidRDefault="00735236">
            <w:pPr>
              <w:jc w:val="center"/>
              <w:rPr>
                <w:b/>
              </w:rPr>
            </w:pPr>
            <w:r>
              <w:rPr>
                <w:b/>
              </w:rPr>
              <w:t>2</w:t>
            </w:r>
          </w:p>
        </w:tc>
        <w:tc>
          <w:tcPr>
            <w:tcW w:w="450" w:type="dxa"/>
            <w:shd w:val="clear" w:color="auto" w:fill="EDEDED"/>
          </w:tcPr>
          <w:p w14:paraId="18118BD9" w14:textId="77777777" w:rsidR="002D4A13" w:rsidRDefault="00735236">
            <w:pPr>
              <w:jc w:val="center"/>
              <w:rPr>
                <w:b/>
              </w:rPr>
            </w:pPr>
            <w:r>
              <w:rPr>
                <w:b/>
              </w:rPr>
              <w:t>3</w:t>
            </w:r>
          </w:p>
        </w:tc>
        <w:tc>
          <w:tcPr>
            <w:tcW w:w="450" w:type="dxa"/>
          </w:tcPr>
          <w:p w14:paraId="742EB0DC" w14:textId="77777777" w:rsidR="002D4A13" w:rsidRDefault="00735236">
            <w:pPr>
              <w:jc w:val="center"/>
              <w:rPr>
                <w:b/>
              </w:rPr>
            </w:pPr>
            <w:r>
              <w:rPr>
                <w:b/>
              </w:rPr>
              <w:t>4</w:t>
            </w:r>
          </w:p>
        </w:tc>
        <w:tc>
          <w:tcPr>
            <w:tcW w:w="445" w:type="dxa"/>
            <w:shd w:val="clear" w:color="auto" w:fill="EDEDED"/>
          </w:tcPr>
          <w:p w14:paraId="3E43EE7E" w14:textId="77777777" w:rsidR="002D4A13" w:rsidRDefault="00735236">
            <w:pPr>
              <w:jc w:val="center"/>
              <w:rPr>
                <w:b/>
              </w:rPr>
            </w:pPr>
            <w:r>
              <w:rPr>
                <w:b/>
              </w:rPr>
              <w:t>5</w:t>
            </w:r>
          </w:p>
        </w:tc>
      </w:tr>
      <w:tr w:rsidR="002D4A13" w14:paraId="12E06D7D" w14:textId="77777777" w:rsidTr="000639A5">
        <w:tc>
          <w:tcPr>
            <w:tcW w:w="6745" w:type="dxa"/>
          </w:tcPr>
          <w:p w14:paraId="05906577" w14:textId="7C62A8D1" w:rsidR="002D4A13" w:rsidRDefault="00735236" w:rsidP="009823C8">
            <w:pPr>
              <w:spacing w:after="120"/>
            </w:pPr>
            <w:r>
              <w:t>Process of using health and safety practices</w:t>
            </w:r>
          </w:p>
        </w:tc>
        <w:tc>
          <w:tcPr>
            <w:tcW w:w="360" w:type="dxa"/>
          </w:tcPr>
          <w:p w14:paraId="0F913331" w14:textId="77777777" w:rsidR="002D4A13" w:rsidRDefault="00735236">
            <w:pPr>
              <w:jc w:val="center"/>
              <w:rPr>
                <w:b/>
              </w:rPr>
            </w:pPr>
            <w:r>
              <w:rPr>
                <w:b/>
              </w:rPr>
              <w:t>0</w:t>
            </w:r>
          </w:p>
        </w:tc>
        <w:tc>
          <w:tcPr>
            <w:tcW w:w="450" w:type="dxa"/>
            <w:shd w:val="clear" w:color="auto" w:fill="EDEDED"/>
          </w:tcPr>
          <w:p w14:paraId="506591AD" w14:textId="77777777" w:rsidR="002D4A13" w:rsidRDefault="00735236">
            <w:pPr>
              <w:jc w:val="center"/>
              <w:rPr>
                <w:b/>
              </w:rPr>
            </w:pPr>
            <w:r>
              <w:rPr>
                <w:b/>
              </w:rPr>
              <w:t>1</w:t>
            </w:r>
          </w:p>
        </w:tc>
        <w:tc>
          <w:tcPr>
            <w:tcW w:w="450" w:type="dxa"/>
          </w:tcPr>
          <w:p w14:paraId="6392807F" w14:textId="77777777" w:rsidR="002D4A13" w:rsidRDefault="00735236">
            <w:pPr>
              <w:jc w:val="center"/>
              <w:rPr>
                <w:b/>
              </w:rPr>
            </w:pPr>
            <w:r>
              <w:rPr>
                <w:b/>
              </w:rPr>
              <w:t>2</w:t>
            </w:r>
          </w:p>
        </w:tc>
        <w:tc>
          <w:tcPr>
            <w:tcW w:w="450" w:type="dxa"/>
            <w:shd w:val="clear" w:color="auto" w:fill="EDEDED"/>
          </w:tcPr>
          <w:p w14:paraId="06588280" w14:textId="77777777" w:rsidR="002D4A13" w:rsidRDefault="00735236">
            <w:pPr>
              <w:jc w:val="center"/>
              <w:rPr>
                <w:b/>
              </w:rPr>
            </w:pPr>
            <w:r>
              <w:rPr>
                <w:b/>
              </w:rPr>
              <w:t>3</w:t>
            </w:r>
          </w:p>
        </w:tc>
        <w:tc>
          <w:tcPr>
            <w:tcW w:w="450" w:type="dxa"/>
          </w:tcPr>
          <w:p w14:paraId="0C930D5E" w14:textId="77777777" w:rsidR="002D4A13" w:rsidRDefault="00735236">
            <w:pPr>
              <w:jc w:val="center"/>
              <w:rPr>
                <w:b/>
              </w:rPr>
            </w:pPr>
            <w:r>
              <w:rPr>
                <w:b/>
              </w:rPr>
              <w:t>4</w:t>
            </w:r>
          </w:p>
        </w:tc>
        <w:tc>
          <w:tcPr>
            <w:tcW w:w="445" w:type="dxa"/>
            <w:shd w:val="clear" w:color="auto" w:fill="EDEDED"/>
          </w:tcPr>
          <w:p w14:paraId="007490B7" w14:textId="77777777" w:rsidR="002D4A13" w:rsidRDefault="00735236">
            <w:pPr>
              <w:jc w:val="center"/>
              <w:rPr>
                <w:b/>
              </w:rPr>
            </w:pPr>
            <w:r>
              <w:rPr>
                <w:b/>
              </w:rPr>
              <w:t>5</w:t>
            </w:r>
          </w:p>
        </w:tc>
      </w:tr>
    </w:tbl>
    <w:p w14:paraId="746BBA58" w14:textId="77777777" w:rsidR="002D4A13" w:rsidRDefault="00735236" w:rsidP="008D083C">
      <w:pPr>
        <w:spacing w:before="360"/>
        <w:rPr>
          <w:rFonts w:ascii="Arial" w:eastAsia="Arial" w:hAnsi="Arial" w:cs="Arial"/>
          <w:b/>
          <w:i/>
          <w:sz w:val="24"/>
          <w:szCs w:val="24"/>
        </w:rPr>
      </w:pPr>
      <w:r>
        <w:rPr>
          <w:rFonts w:ascii="Arial" w:eastAsia="Arial" w:hAnsi="Arial" w:cs="Arial"/>
          <w:b/>
          <w:i/>
          <w:sz w:val="24"/>
          <w:szCs w:val="24"/>
        </w:rPr>
        <w:t>Standard 3: Curricular Content Knowledge</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745"/>
        <w:gridCol w:w="360"/>
        <w:gridCol w:w="450"/>
        <w:gridCol w:w="450"/>
        <w:gridCol w:w="450"/>
        <w:gridCol w:w="450"/>
        <w:gridCol w:w="445"/>
      </w:tblGrid>
      <w:tr w:rsidR="002D4A13" w14:paraId="0C3693FA" w14:textId="77777777" w:rsidTr="000639A5">
        <w:tc>
          <w:tcPr>
            <w:tcW w:w="9350" w:type="dxa"/>
            <w:gridSpan w:val="7"/>
            <w:shd w:val="clear" w:color="auto" w:fill="DEEBF6"/>
          </w:tcPr>
          <w:p w14:paraId="63D8B8CE" w14:textId="77777777" w:rsidR="002D4A13" w:rsidRDefault="00735236" w:rsidP="00792C3F">
            <w:pPr>
              <w:spacing w:after="120"/>
              <w:rPr>
                <w:rFonts w:ascii="Arial" w:eastAsia="Arial" w:hAnsi="Arial" w:cs="Arial"/>
                <w:sz w:val="24"/>
                <w:szCs w:val="24"/>
              </w:rPr>
            </w:pPr>
            <w:r>
              <w:rPr>
                <w:sz w:val="24"/>
                <w:szCs w:val="24"/>
              </w:rPr>
              <w:t>As an Intervener, please rate how familiar you are with the following items:</w:t>
            </w:r>
          </w:p>
        </w:tc>
      </w:tr>
      <w:tr w:rsidR="002D4A13" w14:paraId="60E63FF5" w14:textId="77777777" w:rsidTr="000639A5">
        <w:tc>
          <w:tcPr>
            <w:tcW w:w="6745" w:type="dxa"/>
          </w:tcPr>
          <w:p w14:paraId="7BA910E4" w14:textId="2C41F75C" w:rsidR="002D4A13" w:rsidRDefault="00735236" w:rsidP="00792C3F">
            <w:pPr>
              <w:spacing w:after="120"/>
              <w:rPr>
                <w:rFonts w:ascii="Arial" w:eastAsia="Arial" w:hAnsi="Arial" w:cs="Arial"/>
                <w:sz w:val="20"/>
                <w:szCs w:val="20"/>
              </w:rPr>
            </w:pPr>
            <w:r>
              <w:rPr>
                <w:rFonts w:ascii="Arial" w:eastAsia="Arial" w:hAnsi="Arial" w:cs="Arial"/>
                <w:sz w:val="20"/>
                <w:szCs w:val="20"/>
              </w:rPr>
              <w:t>Use of calendar systems</w:t>
            </w:r>
          </w:p>
        </w:tc>
        <w:tc>
          <w:tcPr>
            <w:tcW w:w="360" w:type="dxa"/>
          </w:tcPr>
          <w:p w14:paraId="1FF9FFE7" w14:textId="77777777" w:rsidR="002D4A13" w:rsidRDefault="00735236">
            <w:pPr>
              <w:jc w:val="center"/>
              <w:rPr>
                <w:b/>
              </w:rPr>
            </w:pPr>
            <w:r>
              <w:rPr>
                <w:b/>
              </w:rPr>
              <w:t>0</w:t>
            </w:r>
          </w:p>
        </w:tc>
        <w:tc>
          <w:tcPr>
            <w:tcW w:w="450" w:type="dxa"/>
            <w:shd w:val="clear" w:color="auto" w:fill="EDEDED"/>
          </w:tcPr>
          <w:p w14:paraId="54DB0B2C" w14:textId="77777777" w:rsidR="002D4A13" w:rsidRDefault="00735236">
            <w:pPr>
              <w:jc w:val="center"/>
              <w:rPr>
                <w:b/>
              </w:rPr>
            </w:pPr>
            <w:r>
              <w:rPr>
                <w:b/>
              </w:rPr>
              <w:t>1</w:t>
            </w:r>
          </w:p>
        </w:tc>
        <w:tc>
          <w:tcPr>
            <w:tcW w:w="450" w:type="dxa"/>
          </w:tcPr>
          <w:p w14:paraId="7248710C" w14:textId="77777777" w:rsidR="002D4A13" w:rsidRDefault="00735236">
            <w:pPr>
              <w:jc w:val="center"/>
              <w:rPr>
                <w:b/>
              </w:rPr>
            </w:pPr>
            <w:r>
              <w:rPr>
                <w:b/>
              </w:rPr>
              <w:t>2</w:t>
            </w:r>
          </w:p>
        </w:tc>
        <w:tc>
          <w:tcPr>
            <w:tcW w:w="450" w:type="dxa"/>
            <w:shd w:val="clear" w:color="auto" w:fill="EDEDED"/>
          </w:tcPr>
          <w:p w14:paraId="6025BFEF" w14:textId="77777777" w:rsidR="002D4A13" w:rsidRDefault="00735236">
            <w:pPr>
              <w:jc w:val="center"/>
              <w:rPr>
                <w:b/>
              </w:rPr>
            </w:pPr>
            <w:r>
              <w:rPr>
                <w:b/>
              </w:rPr>
              <w:t>3</w:t>
            </w:r>
          </w:p>
        </w:tc>
        <w:tc>
          <w:tcPr>
            <w:tcW w:w="450" w:type="dxa"/>
          </w:tcPr>
          <w:p w14:paraId="2341274A" w14:textId="77777777" w:rsidR="002D4A13" w:rsidRDefault="00735236">
            <w:pPr>
              <w:jc w:val="center"/>
              <w:rPr>
                <w:b/>
              </w:rPr>
            </w:pPr>
            <w:r>
              <w:rPr>
                <w:b/>
              </w:rPr>
              <w:t>4</w:t>
            </w:r>
          </w:p>
        </w:tc>
        <w:tc>
          <w:tcPr>
            <w:tcW w:w="445" w:type="dxa"/>
            <w:shd w:val="clear" w:color="auto" w:fill="EDEDED"/>
          </w:tcPr>
          <w:p w14:paraId="158D1834" w14:textId="77777777" w:rsidR="002D4A13" w:rsidRDefault="00735236">
            <w:pPr>
              <w:jc w:val="center"/>
              <w:rPr>
                <w:b/>
              </w:rPr>
            </w:pPr>
            <w:r>
              <w:rPr>
                <w:b/>
              </w:rPr>
              <w:t>5</w:t>
            </w:r>
          </w:p>
        </w:tc>
      </w:tr>
      <w:tr w:rsidR="002D4A13" w14:paraId="4A7FD876" w14:textId="77777777" w:rsidTr="000639A5">
        <w:tc>
          <w:tcPr>
            <w:tcW w:w="6745" w:type="dxa"/>
          </w:tcPr>
          <w:p w14:paraId="7C307543" w14:textId="77777777" w:rsidR="002D4A13" w:rsidRDefault="00735236" w:rsidP="00792C3F">
            <w:pPr>
              <w:spacing w:after="120"/>
            </w:pPr>
            <w:r>
              <w:t>Facilitation of the individual(s), with whom you work, understanding and development of concepts</w:t>
            </w:r>
          </w:p>
        </w:tc>
        <w:tc>
          <w:tcPr>
            <w:tcW w:w="360" w:type="dxa"/>
          </w:tcPr>
          <w:p w14:paraId="6A0F94AE" w14:textId="77777777" w:rsidR="002D4A13" w:rsidRDefault="00735236">
            <w:pPr>
              <w:jc w:val="center"/>
              <w:rPr>
                <w:b/>
              </w:rPr>
            </w:pPr>
            <w:r>
              <w:rPr>
                <w:b/>
              </w:rPr>
              <w:t>0</w:t>
            </w:r>
          </w:p>
        </w:tc>
        <w:tc>
          <w:tcPr>
            <w:tcW w:w="450" w:type="dxa"/>
            <w:shd w:val="clear" w:color="auto" w:fill="EDEDED"/>
          </w:tcPr>
          <w:p w14:paraId="72C7D576" w14:textId="77777777" w:rsidR="002D4A13" w:rsidRDefault="00735236">
            <w:pPr>
              <w:jc w:val="center"/>
              <w:rPr>
                <w:b/>
              </w:rPr>
            </w:pPr>
            <w:r>
              <w:rPr>
                <w:b/>
              </w:rPr>
              <w:t>1</w:t>
            </w:r>
          </w:p>
        </w:tc>
        <w:tc>
          <w:tcPr>
            <w:tcW w:w="450" w:type="dxa"/>
          </w:tcPr>
          <w:p w14:paraId="7755128A" w14:textId="77777777" w:rsidR="002D4A13" w:rsidRDefault="00735236">
            <w:pPr>
              <w:jc w:val="center"/>
              <w:rPr>
                <w:b/>
              </w:rPr>
            </w:pPr>
            <w:r>
              <w:rPr>
                <w:b/>
              </w:rPr>
              <w:t>2</w:t>
            </w:r>
          </w:p>
        </w:tc>
        <w:tc>
          <w:tcPr>
            <w:tcW w:w="450" w:type="dxa"/>
            <w:shd w:val="clear" w:color="auto" w:fill="EDEDED"/>
          </w:tcPr>
          <w:p w14:paraId="15B52FF2" w14:textId="77777777" w:rsidR="002D4A13" w:rsidRDefault="00735236">
            <w:pPr>
              <w:jc w:val="center"/>
              <w:rPr>
                <w:b/>
              </w:rPr>
            </w:pPr>
            <w:r>
              <w:rPr>
                <w:b/>
              </w:rPr>
              <w:t>3</w:t>
            </w:r>
          </w:p>
        </w:tc>
        <w:tc>
          <w:tcPr>
            <w:tcW w:w="450" w:type="dxa"/>
          </w:tcPr>
          <w:p w14:paraId="62FD1B79" w14:textId="77777777" w:rsidR="002D4A13" w:rsidRDefault="00735236">
            <w:pPr>
              <w:jc w:val="center"/>
              <w:rPr>
                <w:b/>
              </w:rPr>
            </w:pPr>
            <w:r>
              <w:rPr>
                <w:b/>
              </w:rPr>
              <w:t>4</w:t>
            </w:r>
          </w:p>
        </w:tc>
        <w:tc>
          <w:tcPr>
            <w:tcW w:w="445" w:type="dxa"/>
            <w:shd w:val="clear" w:color="auto" w:fill="EDEDED"/>
          </w:tcPr>
          <w:p w14:paraId="2313D284" w14:textId="77777777" w:rsidR="002D4A13" w:rsidRDefault="00735236">
            <w:pPr>
              <w:jc w:val="center"/>
              <w:rPr>
                <w:b/>
              </w:rPr>
            </w:pPr>
            <w:r>
              <w:rPr>
                <w:b/>
              </w:rPr>
              <w:t>5</w:t>
            </w:r>
          </w:p>
        </w:tc>
      </w:tr>
    </w:tbl>
    <w:p w14:paraId="32E5E3E6" w14:textId="77777777" w:rsidR="002D4A13" w:rsidRDefault="00735236" w:rsidP="008D083C">
      <w:pPr>
        <w:spacing w:before="840"/>
        <w:rPr>
          <w:rFonts w:ascii="Arial" w:eastAsia="Arial" w:hAnsi="Arial" w:cs="Arial"/>
          <w:b/>
          <w:i/>
          <w:color w:val="000000"/>
          <w:sz w:val="24"/>
          <w:szCs w:val="24"/>
          <w:highlight w:val="white"/>
        </w:rPr>
      </w:pPr>
      <w:r>
        <w:rPr>
          <w:rFonts w:ascii="Arial" w:eastAsia="Arial" w:hAnsi="Arial" w:cs="Arial"/>
          <w:b/>
          <w:i/>
          <w:color w:val="000000"/>
          <w:sz w:val="24"/>
          <w:szCs w:val="24"/>
          <w:highlight w:val="white"/>
        </w:rPr>
        <w:lastRenderedPageBreak/>
        <w:t>Standard 4: Assessment</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745"/>
        <w:gridCol w:w="360"/>
        <w:gridCol w:w="450"/>
        <w:gridCol w:w="450"/>
        <w:gridCol w:w="450"/>
        <w:gridCol w:w="450"/>
        <w:gridCol w:w="445"/>
      </w:tblGrid>
      <w:tr w:rsidR="002D4A13" w14:paraId="0C09EC25" w14:textId="77777777" w:rsidTr="000639A5">
        <w:tc>
          <w:tcPr>
            <w:tcW w:w="9350" w:type="dxa"/>
            <w:gridSpan w:val="7"/>
            <w:shd w:val="clear" w:color="auto" w:fill="BDD7EE"/>
          </w:tcPr>
          <w:p w14:paraId="3864BF41" w14:textId="77777777" w:rsidR="002D4A13" w:rsidRDefault="00735236" w:rsidP="00792C3F">
            <w:pPr>
              <w:spacing w:after="120"/>
              <w:rPr>
                <w:rFonts w:ascii="Arial" w:eastAsia="Arial" w:hAnsi="Arial" w:cs="Arial"/>
                <w:i/>
                <w:sz w:val="24"/>
                <w:szCs w:val="24"/>
              </w:rPr>
            </w:pPr>
            <w:r>
              <w:rPr>
                <w:sz w:val="24"/>
                <w:szCs w:val="24"/>
              </w:rPr>
              <w:t>As an Intervener, please rate how familiar you are with the following items:</w:t>
            </w:r>
          </w:p>
        </w:tc>
      </w:tr>
      <w:tr w:rsidR="002D4A13" w14:paraId="1B93C8B0" w14:textId="77777777" w:rsidTr="000639A5">
        <w:tc>
          <w:tcPr>
            <w:tcW w:w="6745" w:type="dxa"/>
          </w:tcPr>
          <w:p w14:paraId="0194D4D7" w14:textId="79BB5DE2" w:rsidR="002D4A13" w:rsidRDefault="00735236" w:rsidP="00792C3F">
            <w:pPr>
              <w:spacing w:after="120"/>
            </w:pPr>
            <w:r>
              <w:t>Methods to collect data and monitor progress as directed</w:t>
            </w:r>
          </w:p>
        </w:tc>
        <w:tc>
          <w:tcPr>
            <w:tcW w:w="360" w:type="dxa"/>
          </w:tcPr>
          <w:p w14:paraId="45B5E94A" w14:textId="77777777" w:rsidR="002D4A13" w:rsidRDefault="00735236">
            <w:pPr>
              <w:jc w:val="center"/>
              <w:rPr>
                <w:b/>
              </w:rPr>
            </w:pPr>
            <w:r>
              <w:rPr>
                <w:b/>
              </w:rPr>
              <w:t>0</w:t>
            </w:r>
          </w:p>
        </w:tc>
        <w:tc>
          <w:tcPr>
            <w:tcW w:w="450" w:type="dxa"/>
            <w:shd w:val="clear" w:color="auto" w:fill="EDEDED"/>
          </w:tcPr>
          <w:p w14:paraId="6EC383AA" w14:textId="77777777" w:rsidR="002D4A13" w:rsidRDefault="00735236">
            <w:pPr>
              <w:jc w:val="center"/>
              <w:rPr>
                <w:b/>
              </w:rPr>
            </w:pPr>
            <w:r>
              <w:rPr>
                <w:b/>
              </w:rPr>
              <w:t>1</w:t>
            </w:r>
          </w:p>
        </w:tc>
        <w:tc>
          <w:tcPr>
            <w:tcW w:w="450" w:type="dxa"/>
          </w:tcPr>
          <w:p w14:paraId="5D9EF682" w14:textId="77777777" w:rsidR="002D4A13" w:rsidRDefault="00735236">
            <w:pPr>
              <w:jc w:val="center"/>
              <w:rPr>
                <w:b/>
              </w:rPr>
            </w:pPr>
            <w:r>
              <w:rPr>
                <w:b/>
              </w:rPr>
              <w:t>2</w:t>
            </w:r>
          </w:p>
        </w:tc>
        <w:tc>
          <w:tcPr>
            <w:tcW w:w="450" w:type="dxa"/>
            <w:shd w:val="clear" w:color="auto" w:fill="EDEDED"/>
          </w:tcPr>
          <w:p w14:paraId="3663CCD8" w14:textId="77777777" w:rsidR="002D4A13" w:rsidRDefault="00735236">
            <w:pPr>
              <w:jc w:val="center"/>
              <w:rPr>
                <w:b/>
              </w:rPr>
            </w:pPr>
            <w:r>
              <w:rPr>
                <w:b/>
              </w:rPr>
              <w:t>3</w:t>
            </w:r>
          </w:p>
        </w:tc>
        <w:tc>
          <w:tcPr>
            <w:tcW w:w="450" w:type="dxa"/>
          </w:tcPr>
          <w:p w14:paraId="2DB6385C" w14:textId="77777777" w:rsidR="002D4A13" w:rsidRDefault="00735236">
            <w:pPr>
              <w:jc w:val="center"/>
              <w:rPr>
                <w:b/>
              </w:rPr>
            </w:pPr>
            <w:r>
              <w:rPr>
                <w:b/>
              </w:rPr>
              <w:t>4</w:t>
            </w:r>
          </w:p>
        </w:tc>
        <w:tc>
          <w:tcPr>
            <w:tcW w:w="445" w:type="dxa"/>
            <w:shd w:val="clear" w:color="auto" w:fill="EDEDED"/>
          </w:tcPr>
          <w:p w14:paraId="429CFC9C" w14:textId="77777777" w:rsidR="002D4A13" w:rsidRDefault="00735236">
            <w:pPr>
              <w:jc w:val="center"/>
              <w:rPr>
                <w:b/>
              </w:rPr>
            </w:pPr>
            <w:r>
              <w:rPr>
                <w:b/>
              </w:rPr>
              <w:t>5</w:t>
            </w:r>
          </w:p>
        </w:tc>
      </w:tr>
    </w:tbl>
    <w:p w14:paraId="3F211F8F" w14:textId="77777777" w:rsidR="002D4A13" w:rsidRDefault="00735236" w:rsidP="008D083C">
      <w:pPr>
        <w:spacing w:before="240" w:after="120"/>
        <w:rPr>
          <w:rFonts w:ascii="Arial" w:eastAsia="Arial" w:hAnsi="Arial" w:cs="Arial"/>
          <w:b/>
          <w:i/>
          <w:sz w:val="24"/>
          <w:szCs w:val="24"/>
        </w:rPr>
      </w:pPr>
      <w:r>
        <w:rPr>
          <w:rFonts w:ascii="Arial" w:eastAsia="Arial" w:hAnsi="Arial" w:cs="Arial"/>
          <w:b/>
          <w:i/>
          <w:sz w:val="24"/>
          <w:szCs w:val="24"/>
        </w:rPr>
        <w:t>Standard 5: Instructional Planning and Strategies</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745"/>
        <w:gridCol w:w="360"/>
        <w:gridCol w:w="450"/>
        <w:gridCol w:w="450"/>
        <w:gridCol w:w="450"/>
        <w:gridCol w:w="450"/>
        <w:gridCol w:w="445"/>
      </w:tblGrid>
      <w:tr w:rsidR="002D4A13" w14:paraId="32F07A59" w14:textId="77777777" w:rsidTr="000639A5">
        <w:tc>
          <w:tcPr>
            <w:tcW w:w="9350" w:type="dxa"/>
            <w:gridSpan w:val="7"/>
            <w:shd w:val="clear" w:color="auto" w:fill="BDD7EE"/>
          </w:tcPr>
          <w:p w14:paraId="74C48A09" w14:textId="77777777" w:rsidR="002D4A13" w:rsidRDefault="00735236" w:rsidP="00792C3F">
            <w:pPr>
              <w:spacing w:after="120"/>
              <w:rPr>
                <w:rFonts w:ascii="Arial" w:eastAsia="Arial" w:hAnsi="Arial" w:cs="Arial"/>
                <w:i/>
                <w:sz w:val="24"/>
                <w:szCs w:val="24"/>
              </w:rPr>
            </w:pPr>
            <w:r>
              <w:rPr>
                <w:sz w:val="24"/>
                <w:szCs w:val="24"/>
              </w:rPr>
              <w:t>As an Intervener, please rate how familiar you are with the following items:</w:t>
            </w:r>
          </w:p>
        </w:tc>
      </w:tr>
      <w:tr w:rsidR="002D4A13" w14:paraId="16EC7BA1" w14:textId="77777777" w:rsidTr="000639A5">
        <w:tc>
          <w:tcPr>
            <w:tcW w:w="6745" w:type="dxa"/>
          </w:tcPr>
          <w:p w14:paraId="65F49F84" w14:textId="240DA2A9" w:rsidR="002D4A13" w:rsidRDefault="00735236" w:rsidP="00792C3F">
            <w:pPr>
              <w:spacing w:after="120"/>
            </w:pPr>
            <w:r>
              <w:t>Strategies for providing one-on-one intervention</w:t>
            </w:r>
          </w:p>
        </w:tc>
        <w:tc>
          <w:tcPr>
            <w:tcW w:w="360" w:type="dxa"/>
          </w:tcPr>
          <w:p w14:paraId="749879EB" w14:textId="77777777" w:rsidR="002D4A13" w:rsidRDefault="00735236">
            <w:pPr>
              <w:jc w:val="center"/>
              <w:rPr>
                <w:b/>
              </w:rPr>
            </w:pPr>
            <w:r>
              <w:rPr>
                <w:b/>
              </w:rPr>
              <w:t>0</w:t>
            </w:r>
          </w:p>
        </w:tc>
        <w:tc>
          <w:tcPr>
            <w:tcW w:w="450" w:type="dxa"/>
            <w:shd w:val="clear" w:color="auto" w:fill="EDEDED"/>
          </w:tcPr>
          <w:p w14:paraId="188A2CF3" w14:textId="77777777" w:rsidR="002D4A13" w:rsidRDefault="00735236">
            <w:pPr>
              <w:jc w:val="center"/>
              <w:rPr>
                <w:b/>
              </w:rPr>
            </w:pPr>
            <w:r>
              <w:rPr>
                <w:b/>
              </w:rPr>
              <w:t>1</w:t>
            </w:r>
          </w:p>
        </w:tc>
        <w:tc>
          <w:tcPr>
            <w:tcW w:w="450" w:type="dxa"/>
          </w:tcPr>
          <w:p w14:paraId="07EB346E" w14:textId="77777777" w:rsidR="002D4A13" w:rsidRDefault="00735236">
            <w:pPr>
              <w:jc w:val="center"/>
              <w:rPr>
                <w:b/>
              </w:rPr>
            </w:pPr>
            <w:r>
              <w:rPr>
                <w:b/>
              </w:rPr>
              <w:t>2</w:t>
            </w:r>
          </w:p>
        </w:tc>
        <w:tc>
          <w:tcPr>
            <w:tcW w:w="450" w:type="dxa"/>
            <w:shd w:val="clear" w:color="auto" w:fill="EDEDED"/>
          </w:tcPr>
          <w:p w14:paraId="654724BE" w14:textId="77777777" w:rsidR="002D4A13" w:rsidRDefault="00735236">
            <w:pPr>
              <w:jc w:val="center"/>
              <w:rPr>
                <w:b/>
              </w:rPr>
            </w:pPr>
            <w:r>
              <w:rPr>
                <w:b/>
              </w:rPr>
              <w:t>3</w:t>
            </w:r>
          </w:p>
        </w:tc>
        <w:tc>
          <w:tcPr>
            <w:tcW w:w="450" w:type="dxa"/>
          </w:tcPr>
          <w:p w14:paraId="7559837B" w14:textId="77777777" w:rsidR="002D4A13" w:rsidRDefault="00735236">
            <w:pPr>
              <w:jc w:val="center"/>
              <w:rPr>
                <w:b/>
              </w:rPr>
            </w:pPr>
            <w:r>
              <w:rPr>
                <w:b/>
              </w:rPr>
              <w:t>4</w:t>
            </w:r>
          </w:p>
        </w:tc>
        <w:tc>
          <w:tcPr>
            <w:tcW w:w="445" w:type="dxa"/>
            <w:shd w:val="clear" w:color="auto" w:fill="EDEDED"/>
          </w:tcPr>
          <w:p w14:paraId="06160C8F" w14:textId="77777777" w:rsidR="002D4A13" w:rsidRDefault="00735236">
            <w:pPr>
              <w:jc w:val="center"/>
              <w:rPr>
                <w:b/>
              </w:rPr>
            </w:pPr>
            <w:r>
              <w:rPr>
                <w:b/>
              </w:rPr>
              <w:t>5</w:t>
            </w:r>
          </w:p>
        </w:tc>
      </w:tr>
      <w:tr w:rsidR="002D4A13" w14:paraId="2E7CBFE5" w14:textId="77777777" w:rsidTr="000639A5">
        <w:tc>
          <w:tcPr>
            <w:tcW w:w="6745" w:type="dxa"/>
          </w:tcPr>
          <w:p w14:paraId="4CD59314" w14:textId="3A25F51A" w:rsidR="002D4A13" w:rsidRDefault="00735236" w:rsidP="00792C3F">
            <w:pPr>
              <w:spacing w:after="120"/>
            </w:pPr>
            <w:r>
              <w:t>Use of routines and functional activities as learning opportunities</w:t>
            </w:r>
          </w:p>
        </w:tc>
        <w:tc>
          <w:tcPr>
            <w:tcW w:w="360" w:type="dxa"/>
          </w:tcPr>
          <w:p w14:paraId="387851DD" w14:textId="77777777" w:rsidR="002D4A13" w:rsidRDefault="00735236">
            <w:pPr>
              <w:jc w:val="center"/>
              <w:rPr>
                <w:b/>
              </w:rPr>
            </w:pPr>
            <w:r>
              <w:rPr>
                <w:b/>
              </w:rPr>
              <w:t>0</w:t>
            </w:r>
          </w:p>
        </w:tc>
        <w:tc>
          <w:tcPr>
            <w:tcW w:w="450" w:type="dxa"/>
            <w:shd w:val="clear" w:color="auto" w:fill="EDEDED"/>
          </w:tcPr>
          <w:p w14:paraId="7AE95ED4" w14:textId="77777777" w:rsidR="002D4A13" w:rsidRDefault="00735236">
            <w:pPr>
              <w:jc w:val="center"/>
              <w:rPr>
                <w:b/>
              </w:rPr>
            </w:pPr>
            <w:r>
              <w:rPr>
                <w:b/>
              </w:rPr>
              <w:t>1</w:t>
            </w:r>
          </w:p>
        </w:tc>
        <w:tc>
          <w:tcPr>
            <w:tcW w:w="450" w:type="dxa"/>
          </w:tcPr>
          <w:p w14:paraId="65E7D929" w14:textId="77777777" w:rsidR="002D4A13" w:rsidRDefault="00735236">
            <w:pPr>
              <w:jc w:val="center"/>
              <w:rPr>
                <w:b/>
              </w:rPr>
            </w:pPr>
            <w:r>
              <w:rPr>
                <w:b/>
              </w:rPr>
              <w:t>2</w:t>
            </w:r>
          </w:p>
        </w:tc>
        <w:tc>
          <w:tcPr>
            <w:tcW w:w="450" w:type="dxa"/>
            <w:shd w:val="clear" w:color="auto" w:fill="EDEDED"/>
          </w:tcPr>
          <w:p w14:paraId="0A82D456" w14:textId="77777777" w:rsidR="002D4A13" w:rsidRDefault="00735236">
            <w:pPr>
              <w:jc w:val="center"/>
              <w:rPr>
                <w:b/>
              </w:rPr>
            </w:pPr>
            <w:r>
              <w:rPr>
                <w:b/>
              </w:rPr>
              <w:t>3</w:t>
            </w:r>
          </w:p>
        </w:tc>
        <w:tc>
          <w:tcPr>
            <w:tcW w:w="450" w:type="dxa"/>
          </w:tcPr>
          <w:p w14:paraId="5818A3EF" w14:textId="77777777" w:rsidR="002D4A13" w:rsidRDefault="00735236">
            <w:pPr>
              <w:jc w:val="center"/>
              <w:rPr>
                <w:b/>
              </w:rPr>
            </w:pPr>
            <w:r>
              <w:rPr>
                <w:b/>
              </w:rPr>
              <w:t>4</w:t>
            </w:r>
          </w:p>
        </w:tc>
        <w:tc>
          <w:tcPr>
            <w:tcW w:w="445" w:type="dxa"/>
            <w:shd w:val="clear" w:color="auto" w:fill="EDEDED"/>
          </w:tcPr>
          <w:p w14:paraId="4455E69C" w14:textId="77777777" w:rsidR="002D4A13" w:rsidRDefault="00735236">
            <w:pPr>
              <w:jc w:val="center"/>
              <w:rPr>
                <w:b/>
              </w:rPr>
            </w:pPr>
            <w:r>
              <w:rPr>
                <w:b/>
              </w:rPr>
              <w:t>5</w:t>
            </w:r>
          </w:p>
        </w:tc>
      </w:tr>
      <w:tr w:rsidR="002D4A13" w14:paraId="59E0663F" w14:textId="77777777" w:rsidTr="000639A5">
        <w:tc>
          <w:tcPr>
            <w:tcW w:w="6745" w:type="dxa"/>
          </w:tcPr>
          <w:p w14:paraId="14F2214E" w14:textId="5D38B9C4" w:rsidR="002D4A13" w:rsidRPr="00792C3F" w:rsidRDefault="00735236" w:rsidP="00792C3F">
            <w:pPr>
              <w:spacing w:after="120"/>
            </w:pPr>
            <w:r>
              <w:t>Ways to facilitate direct learning experiences</w:t>
            </w:r>
          </w:p>
        </w:tc>
        <w:tc>
          <w:tcPr>
            <w:tcW w:w="360" w:type="dxa"/>
          </w:tcPr>
          <w:p w14:paraId="27F476D8" w14:textId="77777777" w:rsidR="002D4A13" w:rsidRDefault="00735236">
            <w:pPr>
              <w:jc w:val="center"/>
              <w:rPr>
                <w:b/>
              </w:rPr>
            </w:pPr>
            <w:r>
              <w:rPr>
                <w:b/>
              </w:rPr>
              <w:t>0</w:t>
            </w:r>
          </w:p>
        </w:tc>
        <w:tc>
          <w:tcPr>
            <w:tcW w:w="450" w:type="dxa"/>
            <w:shd w:val="clear" w:color="auto" w:fill="EDEDED"/>
          </w:tcPr>
          <w:p w14:paraId="68800E37" w14:textId="77777777" w:rsidR="002D4A13" w:rsidRDefault="00735236">
            <w:pPr>
              <w:jc w:val="center"/>
              <w:rPr>
                <w:b/>
              </w:rPr>
            </w:pPr>
            <w:r>
              <w:rPr>
                <w:b/>
              </w:rPr>
              <w:t>1</w:t>
            </w:r>
          </w:p>
        </w:tc>
        <w:tc>
          <w:tcPr>
            <w:tcW w:w="450" w:type="dxa"/>
          </w:tcPr>
          <w:p w14:paraId="13AE3457" w14:textId="77777777" w:rsidR="002D4A13" w:rsidRDefault="00735236">
            <w:pPr>
              <w:jc w:val="center"/>
              <w:rPr>
                <w:b/>
              </w:rPr>
            </w:pPr>
            <w:r>
              <w:rPr>
                <w:b/>
              </w:rPr>
              <w:t>2</w:t>
            </w:r>
          </w:p>
        </w:tc>
        <w:tc>
          <w:tcPr>
            <w:tcW w:w="450" w:type="dxa"/>
            <w:shd w:val="clear" w:color="auto" w:fill="EDEDED"/>
          </w:tcPr>
          <w:p w14:paraId="1D1AB7B6" w14:textId="77777777" w:rsidR="002D4A13" w:rsidRDefault="00735236">
            <w:pPr>
              <w:jc w:val="center"/>
              <w:rPr>
                <w:b/>
              </w:rPr>
            </w:pPr>
            <w:r>
              <w:rPr>
                <w:b/>
              </w:rPr>
              <w:t>3</w:t>
            </w:r>
          </w:p>
        </w:tc>
        <w:tc>
          <w:tcPr>
            <w:tcW w:w="450" w:type="dxa"/>
          </w:tcPr>
          <w:p w14:paraId="25068D3F" w14:textId="77777777" w:rsidR="002D4A13" w:rsidRDefault="00735236">
            <w:pPr>
              <w:jc w:val="center"/>
              <w:rPr>
                <w:b/>
              </w:rPr>
            </w:pPr>
            <w:r>
              <w:rPr>
                <w:b/>
              </w:rPr>
              <w:t>4</w:t>
            </w:r>
          </w:p>
        </w:tc>
        <w:tc>
          <w:tcPr>
            <w:tcW w:w="445" w:type="dxa"/>
            <w:shd w:val="clear" w:color="auto" w:fill="EDEDED"/>
          </w:tcPr>
          <w:p w14:paraId="07657259" w14:textId="77777777" w:rsidR="002D4A13" w:rsidRDefault="00735236">
            <w:pPr>
              <w:jc w:val="center"/>
              <w:rPr>
                <w:b/>
              </w:rPr>
            </w:pPr>
            <w:r>
              <w:rPr>
                <w:b/>
              </w:rPr>
              <w:t>5</w:t>
            </w:r>
          </w:p>
        </w:tc>
      </w:tr>
      <w:tr w:rsidR="002D4A13" w14:paraId="7032C833" w14:textId="77777777" w:rsidTr="000639A5">
        <w:tc>
          <w:tcPr>
            <w:tcW w:w="6745" w:type="dxa"/>
          </w:tcPr>
          <w:p w14:paraId="10BF5548" w14:textId="77777777" w:rsidR="002D4A13" w:rsidRDefault="00735236" w:rsidP="00792C3F">
            <w:pPr>
              <w:spacing w:after="120"/>
              <w:rPr>
                <w:rFonts w:ascii="Arial" w:eastAsia="Arial" w:hAnsi="Arial" w:cs="Arial"/>
                <w:i/>
                <w:sz w:val="20"/>
                <w:szCs w:val="20"/>
              </w:rPr>
            </w:pPr>
            <w:r>
              <w:t>Use of techniques to increase anticipation, motivation, communication, and confirmation</w:t>
            </w:r>
          </w:p>
        </w:tc>
        <w:tc>
          <w:tcPr>
            <w:tcW w:w="360" w:type="dxa"/>
          </w:tcPr>
          <w:p w14:paraId="17376F32" w14:textId="77777777" w:rsidR="002D4A13" w:rsidRDefault="00735236">
            <w:pPr>
              <w:jc w:val="center"/>
              <w:rPr>
                <w:b/>
              </w:rPr>
            </w:pPr>
            <w:r>
              <w:rPr>
                <w:b/>
              </w:rPr>
              <w:t>0</w:t>
            </w:r>
          </w:p>
        </w:tc>
        <w:tc>
          <w:tcPr>
            <w:tcW w:w="450" w:type="dxa"/>
            <w:shd w:val="clear" w:color="auto" w:fill="EDEDED"/>
          </w:tcPr>
          <w:p w14:paraId="44B181F1" w14:textId="77777777" w:rsidR="002D4A13" w:rsidRDefault="00735236">
            <w:pPr>
              <w:jc w:val="center"/>
              <w:rPr>
                <w:b/>
              </w:rPr>
            </w:pPr>
            <w:r>
              <w:rPr>
                <w:b/>
              </w:rPr>
              <w:t>1</w:t>
            </w:r>
          </w:p>
        </w:tc>
        <w:tc>
          <w:tcPr>
            <w:tcW w:w="450" w:type="dxa"/>
          </w:tcPr>
          <w:p w14:paraId="68D2DDE7" w14:textId="77777777" w:rsidR="002D4A13" w:rsidRDefault="00735236">
            <w:pPr>
              <w:jc w:val="center"/>
              <w:rPr>
                <w:b/>
              </w:rPr>
            </w:pPr>
            <w:r>
              <w:rPr>
                <w:b/>
              </w:rPr>
              <w:t>2</w:t>
            </w:r>
          </w:p>
        </w:tc>
        <w:tc>
          <w:tcPr>
            <w:tcW w:w="450" w:type="dxa"/>
            <w:shd w:val="clear" w:color="auto" w:fill="EDEDED"/>
          </w:tcPr>
          <w:p w14:paraId="7C97E192" w14:textId="77777777" w:rsidR="002D4A13" w:rsidRDefault="00735236">
            <w:pPr>
              <w:jc w:val="center"/>
              <w:rPr>
                <w:b/>
              </w:rPr>
            </w:pPr>
            <w:r>
              <w:rPr>
                <w:b/>
              </w:rPr>
              <w:t>3</w:t>
            </w:r>
          </w:p>
        </w:tc>
        <w:tc>
          <w:tcPr>
            <w:tcW w:w="450" w:type="dxa"/>
          </w:tcPr>
          <w:p w14:paraId="69B5AB80" w14:textId="77777777" w:rsidR="002D4A13" w:rsidRDefault="00735236">
            <w:pPr>
              <w:jc w:val="center"/>
              <w:rPr>
                <w:b/>
              </w:rPr>
            </w:pPr>
            <w:r>
              <w:rPr>
                <w:b/>
              </w:rPr>
              <w:t>4</w:t>
            </w:r>
          </w:p>
        </w:tc>
        <w:tc>
          <w:tcPr>
            <w:tcW w:w="445" w:type="dxa"/>
            <w:shd w:val="clear" w:color="auto" w:fill="EDEDED"/>
          </w:tcPr>
          <w:p w14:paraId="79814B4D" w14:textId="77777777" w:rsidR="002D4A13" w:rsidRDefault="00735236">
            <w:pPr>
              <w:jc w:val="center"/>
              <w:rPr>
                <w:b/>
              </w:rPr>
            </w:pPr>
            <w:r>
              <w:rPr>
                <w:b/>
              </w:rPr>
              <w:t>5</w:t>
            </w:r>
          </w:p>
        </w:tc>
      </w:tr>
      <w:tr w:rsidR="002D4A13" w14:paraId="0FDAB05B" w14:textId="77777777" w:rsidTr="000639A5">
        <w:tc>
          <w:tcPr>
            <w:tcW w:w="6745" w:type="dxa"/>
          </w:tcPr>
          <w:p w14:paraId="673736D9" w14:textId="77777777" w:rsidR="002D4A13" w:rsidRDefault="00735236" w:rsidP="00792C3F">
            <w:pPr>
              <w:spacing w:after="120"/>
              <w:rPr>
                <w:rFonts w:ascii="Arial" w:eastAsia="Arial" w:hAnsi="Arial" w:cs="Arial"/>
                <w:i/>
                <w:sz w:val="20"/>
                <w:szCs w:val="20"/>
              </w:rPr>
            </w:pPr>
            <w:r>
              <w:t>Ways to facilitate interdependence for the individual(s) with whom you work</w:t>
            </w:r>
          </w:p>
        </w:tc>
        <w:tc>
          <w:tcPr>
            <w:tcW w:w="360" w:type="dxa"/>
          </w:tcPr>
          <w:p w14:paraId="4C401971" w14:textId="77777777" w:rsidR="002D4A13" w:rsidRDefault="00735236">
            <w:pPr>
              <w:jc w:val="center"/>
              <w:rPr>
                <w:b/>
              </w:rPr>
            </w:pPr>
            <w:r>
              <w:rPr>
                <w:b/>
              </w:rPr>
              <w:t>0</w:t>
            </w:r>
          </w:p>
        </w:tc>
        <w:tc>
          <w:tcPr>
            <w:tcW w:w="450" w:type="dxa"/>
            <w:shd w:val="clear" w:color="auto" w:fill="EDEDED"/>
          </w:tcPr>
          <w:p w14:paraId="521CF27F" w14:textId="77777777" w:rsidR="002D4A13" w:rsidRDefault="00735236">
            <w:pPr>
              <w:jc w:val="center"/>
              <w:rPr>
                <w:b/>
              </w:rPr>
            </w:pPr>
            <w:r>
              <w:rPr>
                <w:b/>
              </w:rPr>
              <w:t>1</w:t>
            </w:r>
          </w:p>
        </w:tc>
        <w:tc>
          <w:tcPr>
            <w:tcW w:w="450" w:type="dxa"/>
          </w:tcPr>
          <w:p w14:paraId="3B8FC1F0" w14:textId="77777777" w:rsidR="002D4A13" w:rsidRDefault="00735236">
            <w:pPr>
              <w:jc w:val="center"/>
              <w:rPr>
                <w:b/>
              </w:rPr>
            </w:pPr>
            <w:r>
              <w:rPr>
                <w:b/>
              </w:rPr>
              <w:t>2</w:t>
            </w:r>
          </w:p>
        </w:tc>
        <w:tc>
          <w:tcPr>
            <w:tcW w:w="450" w:type="dxa"/>
            <w:shd w:val="clear" w:color="auto" w:fill="EDEDED"/>
          </w:tcPr>
          <w:p w14:paraId="150FD8D3" w14:textId="77777777" w:rsidR="002D4A13" w:rsidRDefault="00735236">
            <w:pPr>
              <w:jc w:val="center"/>
              <w:rPr>
                <w:b/>
              </w:rPr>
            </w:pPr>
            <w:r>
              <w:rPr>
                <w:b/>
              </w:rPr>
              <w:t>3</w:t>
            </w:r>
          </w:p>
        </w:tc>
        <w:tc>
          <w:tcPr>
            <w:tcW w:w="450" w:type="dxa"/>
          </w:tcPr>
          <w:p w14:paraId="1BFDD8D1" w14:textId="77777777" w:rsidR="002D4A13" w:rsidRDefault="00735236">
            <w:pPr>
              <w:jc w:val="center"/>
              <w:rPr>
                <w:b/>
              </w:rPr>
            </w:pPr>
            <w:r>
              <w:rPr>
                <w:b/>
              </w:rPr>
              <w:t>4</w:t>
            </w:r>
          </w:p>
        </w:tc>
        <w:tc>
          <w:tcPr>
            <w:tcW w:w="445" w:type="dxa"/>
            <w:shd w:val="clear" w:color="auto" w:fill="EDEDED"/>
          </w:tcPr>
          <w:p w14:paraId="74738C4F" w14:textId="77777777" w:rsidR="002D4A13" w:rsidRDefault="00735236">
            <w:pPr>
              <w:jc w:val="center"/>
              <w:rPr>
                <w:b/>
              </w:rPr>
            </w:pPr>
            <w:r>
              <w:rPr>
                <w:b/>
              </w:rPr>
              <w:t>5</w:t>
            </w:r>
          </w:p>
        </w:tc>
      </w:tr>
      <w:tr w:rsidR="002D4A13" w14:paraId="27905780" w14:textId="77777777" w:rsidTr="000639A5">
        <w:tc>
          <w:tcPr>
            <w:tcW w:w="6745" w:type="dxa"/>
          </w:tcPr>
          <w:p w14:paraId="53AC5E10" w14:textId="77777777" w:rsidR="002D4A13" w:rsidRDefault="00735236" w:rsidP="00792C3F">
            <w:pPr>
              <w:spacing w:after="120"/>
            </w:pPr>
            <w:r>
              <w:t>How to vary the level and intensity of input and the pacing of activities</w:t>
            </w:r>
          </w:p>
        </w:tc>
        <w:tc>
          <w:tcPr>
            <w:tcW w:w="360" w:type="dxa"/>
          </w:tcPr>
          <w:p w14:paraId="16A15ED6" w14:textId="77777777" w:rsidR="002D4A13" w:rsidRDefault="00735236">
            <w:pPr>
              <w:jc w:val="center"/>
              <w:rPr>
                <w:b/>
              </w:rPr>
            </w:pPr>
            <w:r>
              <w:rPr>
                <w:b/>
              </w:rPr>
              <w:t>0</w:t>
            </w:r>
          </w:p>
        </w:tc>
        <w:tc>
          <w:tcPr>
            <w:tcW w:w="450" w:type="dxa"/>
            <w:shd w:val="clear" w:color="auto" w:fill="EDEDED"/>
          </w:tcPr>
          <w:p w14:paraId="47BFF51C" w14:textId="77777777" w:rsidR="002D4A13" w:rsidRDefault="00735236">
            <w:pPr>
              <w:jc w:val="center"/>
              <w:rPr>
                <w:b/>
              </w:rPr>
            </w:pPr>
            <w:r>
              <w:rPr>
                <w:b/>
              </w:rPr>
              <w:t>1</w:t>
            </w:r>
          </w:p>
        </w:tc>
        <w:tc>
          <w:tcPr>
            <w:tcW w:w="450" w:type="dxa"/>
          </w:tcPr>
          <w:p w14:paraId="2A2B03F2" w14:textId="77777777" w:rsidR="002D4A13" w:rsidRDefault="00735236">
            <w:pPr>
              <w:jc w:val="center"/>
              <w:rPr>
                <w:b/>
              </w:rPr>
            </w:pPr>
            <w:r>
              <w:rPr>
                <w:b/>
              </w:rPr>
              <w:t>2</w:t>
            </w:r>
          </w:p>
        </w:tc>
        <w:tc>
          <w:tcPr>
            <w:tcW w:w="450" w:type="dxa"/>
            <w:shd w:val="clear" w:color="auto" w:fill="EDEDED"/>
          </w:tcPr>
          <w:p w14:paraId="4F432D69" w14:textId="77777777" w:rsidR="002D4A13" w:rsidRDefault="00735236">
            <w:pPr>
              <w:jc w:val="center"/>
              <w:rPr>
                <w:b/>
              </w:rPr>
            </w:pPr>
            <w:r>
              <w:rPr>
                <w:b/>
              </w:rPr>
              <w:t>3</w:t>
            </w:r>
          </w:p>
        </w:tc>
        <w:tc>
          <w:tcPr>
            <w:tcW w:w="450" w:type="dxa"/>
          </w:tcPr>
          <w:p w14:paraId="5F31EE75" w14:textId="77777777" w:rsidR="002D4A13" w:rsidRDefault="00735236">
            <w:pPr>
              <w:jc w:val="center"/>
              <w:rPr>
                <w:b/>
              </w:rPr>
            </w:pPr>
            <w:r>
              <w:rPr>
                <w:b/>
              </w:rPr>
              <w:t>4</w:t>
            </w:r>
          </w:p>
        </w:tc>
        <w:tc>
          <w:tcPr>
            <w:tcW w:w="445" w:type="dxa"/>
            <w:shd w:val="clear" w:color="auto" w:fill="EDEDED"/>
          </w:tcPr>
          <w:p w14:paraId="1995EC20" w14:textId="77777777" w:rsidR="002D4A13" w:rsidRDefault="00735236">
            <w:pPr>
              <w:jc w:val="center"/>
              <w:rPr>
                <w:b/>
              </w:rPr>
            </w:pPr>
            <w:r>
              <w:rPr>
                <w:b/>
              </w:rPr>
              <w:t>5</w:t>
            </w:r>
          </w:p>
        </w:tc>
      </w:tr>
      <w:tr w:rsidR="002D4A13" w14:paraId="45301527" w14:textId="77777777" w:rsidTr="000639A5">
        <w:tc>
          <w:tcPr>
            <w:tcW w:w="6745" w:type="dxa"/>
          </w:tcPr>
          <w:p w14:paraId="6779951A" w14:textId="77777777" w:rsidR="002D4A13" w:rsidRDefault="00735236" w:rsidP="00792C3F">
            <w:pPr>
              <w:spacing w:after="120"/>
              <w:rPr>
                <w:rFonts w:ascii="Arial" w:eastAsia="Arial" w:hAnsi="Arial" w:cs="Arial"/>
                <w:i/>
                <w:sz w:val="20"/>
                <w:szCs w:val="20"/>
              </w:rPr>
            </w:pPr>
            <w:r>
              <w:t xml:space="preserve">Ways to adapt materials and activities to the individual(s) needs with whom you work, </w:t>
            </w:r>
            <w:r>
              <w:rPr>
                <w:b/>
                <w:i/>
              </w:rPr>
              <w:t>as directed</w:t>
            </w:r>
          </w:p>
        </w:tc>
        <w:tc>
          <w:tcPr>
            <w:tcW w:w="360" w:type="dxa"/>
          </w:tcPr>
          <w:p w14:paraId="3E59EADA" w14:textId="77777777" w:rsidR="002D4A13" w:rsidRDefault="00735236">
            <w:pPr>
              <w:jc w:val="center"/>
              <w:rPr>
                <w:b/>
              </w:rPr>
            </w:pPr>
            <w:r>
              <w:rPr>
                <w:b/>
              </w:rPr>
              <w:t>0</w:t>
            </w:r>
          </w:p>
        </w:tc>
        <w:tc>
          <w:tcPr>
            <w:tcW w:w="450" w:type="dxa"/>
            <w:shd w:val="clear" w:color="auto" w:fill="EDEDED"/>
          </w:tcPr>
          <w:p w14:paraId="1A936FF6" w14:textId="77777777" w:rsidR="002D4A13" w:rsidRDefault="00735236">
            <w:pPr>
              <w:jc w:val="center"/>
              <w:rPr>
                <w:b/>
              </w:rPr>
            </w:pPr>
            <w:r>
              <w:rPr>
                <w:b/>
              </w:rPr>
              <w:t>1</w:t>
            </w:r>
          </w:p>
        </w:tc>
        <w:tc>
          <w:tcPr>
            <w:tcW w:w="450" w:type="dxa"/>
          </w:tcPr>
          <w:p w14:paraId="253ADDC7" w14:textId="77777777" w:rsidR="002D4A13" w:rsidRDefault="00735236">
            <w:pPr>
              <w:jc w:val="center"/>
              <w:rPr>
                <w:b/>
              </w:rPr>
            </w:pPr>
            <w:r>
              <w:rPr>
                <w:b/>
              </w:rPr>
              <w:t>2</w:t>
            </w:r>
          </w:p>
        </w:tc>
        <w:tc>
          <w:tcPr>
            <w:tcW w:w="450" w:type="dxa"/>
            <w:shd w:val="clear" w:color="auto" w:fill="EDEDED"/>
          </w:tcPr>
          <w:p w14:paraId="5E5AD19D" w14:textId="77777777" w:rsidR="002D4A13" w:rsidRDefault="00735236">
            <w:pPr>
              <w:jc w:val="center"/>
              <w:rPr>
                <w:b/>
              </w:rPr>
            </w:pPr>
            <w:r>
              <w:rPr>
                <w:b/>
              </w:rPr>
              <w:t>3</w:t>
            </w:r>
          </w:p>
        </w:tc>
        <w:tc>
          <w:tcPr>
            <w:tcW w:w="450" w:type="dxa"/>
          </w:tcPr>
          <w:p w14:paraId="5D286853" w14:textId="77777777" w:rsidR="002D4A13" w:rsidRDefault="00735236">
            <w:pPr>
              <w:jc w:val="center"/>
              <w:rPr>
                <w:b/>
              </w:rPr>
            </w:pPr>
            <w:r>
              <w:rPr>
                <w:b/>
              </w:rPr>
              <w:t>4</w:t>
            </w:r>
          </w:p>
        </w:tc>
        <w:tc>
          <w:tcPr>
            <w:tcW w:w="445" w:type="dxa"/>
            <w:shd w:val="clear" w:color="auto" w:fill="EDEDED"/>
          </w:tcPr>
          <w:p w14:paraId="72370E64" w14:textId="77777777" w:rsidR="002D4A13" w:rsidRDefault="00735236">
            <w:pPr>
              <w:jc w:val="center"/>
              <w:rPr>
                <w:b/>
              </w:rPr>
            </w:pPr>
            <w:r>
              <w:rPr>
                <w:b/>
              </w:rPr>
              <w:t>5</w:t>
            </w:r>
          </w:p>
        </w:tc>
      </w:tr>
      <w:tr w:rsidR="002D4A13" w14:paraId="5503F0BA" w14:textId="77777777" w:rsidTr="000639A5">
        <w:tc>
          <w:tcPr>
            <w:tcW w:w="6745" w:type="dxa"/>
          </w:tcPr>
          <w:p w14:paraId="60A858B3" w14:textId="77777777" w:rsidR="002D4A13" w:rsidRDefault="00735236" w:rsidP="00792C3F">
            <w:pPr>
              <w:spacing w:after="120"/>
              <w:rPr>
                <w:rFonts w:ascii="Arial" w:eastAsia="Arial" w:hAnsi="Arial" w:cs="Arial"/>
                <w:i/>
                <w:sz w:val="20"/>
                <w:szCs w:val="20"/>
              </w:rPr>
            </w:pPr>
            <w:r>
              <w:t>Use of strategies that provide opportunities to solve problems and to make decisions and choices</w:t>
            </w:r>
          </w:p>
        </w:tc>
        <w:tc>
          <w:tcPr>
            <w:tcW w:w="360" w:type="dxa"/>
          </w:tcPr>
          <w:p w14:paraId="355FBB92" w14:textId="77777777" w:rsidR="002D4A13" w:rsidRDefault="00735236">
            <w:pPr>
              <w:jc w:val="center"/>
              <w:rPr>
                <w:b/>
              </w:rPr>
            </w:pPr>
            <w:r>
              <w:rPr>
                <w:b/>
              </w:rPr>
              <w:t>0</w:t>
            </w:r>
          </w:p>
        </w:tc>
        <w:tc>
          <w:tcPr>
            <w:tcW w:w="450" w:type="dxa"/>
            <w:shd w:val="clear" w:color="auto" w:fill="EDEDED"/>
          </w:tcPr>
          <w:p w14:paraId="34ABA323" w14:textId="77777777" w:rsidR="002D4A13" w:rsidRDefault="00735236">
            <w:pPr>
              <w:jc w:val="center"/>
              <w:rPr>
                <w:b/>
              </w:rPr>
            </w:pPr>
            <w:r>
              <w:rPr>
                <w:b/>
              </w:rPr>
              <w:t>1</w:t>
            </w:r>
          </w:p>
        </w:tc>
        <w:tc>
          <w:tcPr>
            <w:tcW w:w="450" w:type="dxa"/>
          </w:tcPr>
          <w:p w14:paraId="379E3A0D" w14:textId="77777777" w:rsidR="002D4A13" w:rsidRDefault="00735236">
            <w:pPr>
              <w:jc w:val="center"/>
              <w:rPr>
                <w:b/>
              </w:rPr>
            </w:pPr>
            <w:r>
              <w:rPr>
                <w:b/>
              </w:rPr>
              <w:t>2</w:t>
            </w:r>
          </w:p>
        </w:tc>
        <w:tc>
          <w:tcPr>
            <w:tcW w:w="450" w:type="dxa"/>
            <w:shd w:val="clear" w:color="auto" w:fill="EDEDED"/>
          </w:tcPr>
          <w:p w14:paraId="4C25D160" w14:textId="77777777" w:rsidR="002D4A13" w:rsidRDefault="00735236">
            <w:pPr>
              <w:jc w:val="center"/>
              <w:rPr>
                <w:b/>
              </w:rPr>
            </w:pPr>
            <w:r>
              <w:rPr>
                <w:b/>
              </w:rPr>
              <w:t>3</w:t>
            </w:r>
          </w:p>
        </w:tc>
        <w:tc>
          <w:tcPr>
            <w:tcW w:w="450" w:type="dxa"/>
          </w:tcPr>
          <w:p w14:paraId="61DE22BE" w14:textId="77777777" w:rsidR="002D4A13" w:rsidRDefault="00735236">
            <w:pPr>
              <w:jc w:val="center"/>
              <w:rPr>
                <w:b/>
              </w:rPr>
            </w:pPr>
            <w:r>
              <w:rPr>
                <w:b/>
              </w:rPr>
              <w:t>4</w:t>
            </w:r>
          </w:p>
        </w:tc>
        <w:tc>
          <w:tcPr>
            <w:tcW w:w="445" w:type="dxa"/>
            <w:shd w:val="clear" w:color="auto" w:fill="EDEDED"/>
          </w:tcPr>
          <w:p w14:paraId="21E7CF2F" w14:textId="77777777" w:rsidR="002D4A13" w:rsidRDefault="00735236">
            <w:pPr>
              <w:jc w:val="center"/>
              <w:rPr>
                <w:b/>
              </w:rPr>
            </w:pPr>
            <w:r>
              <w:rPr>
                <w:b/>
              </w:rPr>
              <w:t>5</w:t>
            </w:r>
          </w:p>
        </w:tc>
      </w:tr>
      <w:tr w:rsidR="002D4A13" w14:paraId="3A5BC653" w14:textId="77777777" w:rsidTr="000639A5">
        <w:tc>
          <w:tcPr>
            <w:tcW w:w="6745" w:type="dxa"/>
          </w:tcPr>
          <w:p w14:paraId="1336E152" w14:textId="77777777" w:rsidR="002D4A13" w:rsidRDefault="00735236" w:rsidP="00792C3F">
            <w:pPr>
              <w:spacing w:after="120"/>
              <w:rPr>
                <w:rFonts w:ascii="Arial" w:eastAsia="Arial" w:hAnsi="Arial" w:cs="Arial"/>
                <w:i/>
                <w:sz w:val="20"/>
                <w:szCs w:val="20"/>
              </w:rPr>
            </w:pPr>
            <w:r>
              <w:t>Way to implement intervention strategies for the individual’s daily care, self-help, transition, and job training</w:t>
            </w:r>
          </w:p>
        </w:tc>
        <w:tc>
          <w:tcPr>
            <w:tcW w:w="360" w:type="dxa"/>
          </w:tcPr>
          <w:p w14:paraId="3B6EC0C9" w14:textId="77777777" w:rsidR="002D4A13" w:rsidRDefault="00735236">
            <w:pPr>
              <w:jc w:val="center"/>
              <w:rPr>
                <w:b/>
              </w:rPr>
            </w:pPr>
            <w:r>
              <w:rPr>
                <w:b/>
              </w:rPr>
              <w:t>0</w:t>
            </w:r>
          </w:p>
        </w:tc>
        <w:tc>
          <w:tcPr>
            <w:tcW w:w="450" w:type="dxa"/>
            <w:shd w:val="clear" w:color="auto" w:fill="EDEDED"/>
          </w:tcPr>
          <w:p w14:paraId="22E6A920" w14:textId="77777777" w:rsidR="002D4A13" w:rsidRDefault="00735236">
            <w:pPr>
              <w:jc w:val="center"/>
              <w:rPr>
                <w:b/>
              </w:rPr>
            </w:pPr>
            <w:r>
              <w:rPr>
                <w:b/>
              </w:rPr>
              <w:t>1</w:t>
            </w:r>
          </w:p>
        </w:tc>
        <w:tc>
          <w:tcPr>
            <w:tcW w:w="450" w:type="dxa"/>
          </w:tcPr>
          <w:p w14:paraId="05F2FCC2" w14:textId="77777777" w:rsidR="002D4A13" w:rsidRDefault="00735236">
            <w:pPr>
              <w:jc w:val="center"/>
              <w:rPr>
                <w:b/>
              </w:rPr>
            </w:pPr>
            <w:r>
              <w:rPr>
                <w:b/>
              </w:rPr>
              <w:t>2</w:t>
            </w:r>
          </w:p>
        </w:tc>
        <w:tc>
          <w:tcPr>
            <w:tcW w:w="450" w:type="dxa"/>
            <w:shd w:val="clear" w:color="auto" w:fill="EDEDED"/>
          </w:tcPr>
          <w:p w14:paraId="55D74091" w14:textId="77777777" w:rsidR="002D4A13" w:rsidRDefault="00735236">
            <w:pPr>
              <w:jc w:val="center"/>
              <w:rPr>
                <w:b/>
              </w:rPr>
            </w:pPr>
            <w:r>
              <w:rPr>
                <w:b/>
              </w:rPr>
              <w:t>3</w:t>
            </w:r>
          </w:p>
        </w:tc>
        <w:tc>
          <w:tcPr>
            <w:tcW w:w="450" w:type="dxa"/>
          </w:tcPr>
          <w:p w14:paraId="3DD4ED51" w14:textId="77777777" w:rsidR="002D4A13" w:rsidRDefault="00735236">
            <w:pPr>
              <w:jc w:val="center"/>
              <w:rPr>
                <w:b/>
              </w:rPr>
            </w:pPr>
            <w:r>
              <w:rPr>
                <w:b/>
              </w:rPr>
              <w:t>4</w:t>
            </w:r>
          </w:p>
        </w:tc>
        <w:tc>
          <w:tcPr>
            <w:tcW w:w="445" w:type="dxa"/>
            <w:shd w:val="clear" w:color="auto" w:fill="EDEDED"/>
          </w:tcPr>
          <w:p w14:paraId="2CA112D2" w14:textId="77777777" w:rsidR="002D4A13" w:rsidRDefault="00735236">
            <w:pPr>
              <w:jc w:val="center"/>
              <w:rPr>
                <w:b/>
              </w:rPr>
            </w:pPr>
            <w:r>
              <w:rPr>
                <w:b/>
              </w:rPr>
              <w:t>5</w:t>
            </w:r>
          </w:p>
        </w:tc>
      </w:tr>
      <w:tr w:rsidR="002D4A13" w14:paraId="4EE90994" w14:textId="77777777" w:rsidTr="000639A5">
        <w:tc>
          <w:tcPr>
            <w:tcW w:w="6745" w:type="dxa"/>
          </w:tcPr>
          <w:p w14:paraId="010D619B" w14:textId="643B6D71" w:rsidR="002D4A13" w:rsidRPr="00792C3F" w:rsidRDefault="00735236" w:rsidP="00792C3F">
            <w:pPr>
              <w:spacing w:after="120"/>
            </w:pPr>
            <w:r>
              <w:t>Use of prescribed strategies to respond to the individual’s behavior</w:t>
            </w:r>
          </w:p>
        </w:tc>
        <w:tc>
          <w:tcPr>
            <w:tcW w:w="360" w:type="dxa"/>
          </w:tcPr>
          <w:p w14:paraId="79662563" w14:textId="77777777" w:rsidR="002D4A13" w:rsidRDefault="00735236">
            <w:pPr>
              <w:jc w:val="center"/>
              <w:rPr>
                <w:b/>
              </w:rPr>
            </w:pPr>
            <w:r>
              <w:rPr>
                <w:b/>
              </w:rPr>
              <w:t>0</w:t>
            </w:r>
          </w:p>
        </w:tc>
        <w:tc>
          <w:tcPr>
            <w:tcW w:w="450" w:type="dxa"/>
            <w:shd w:val="clear" w:color="auto" w:fill="EDEDED"/>
          </w:tcPr>
          <w:p w14:paraId="5EB53C01" w14:textId="77777777" w:rsidR="002D4A13" w:rsidRDefault="00735236">
            <w:pPr>
              <w:jc w:val="center"/>
              <w:rPr>
                <w:b/>
              </w:rPr>
            </w:pPr>
            <w:r>
              <w:rPr>
                <w:b/>
              </w:rPr>
              <w:t>1</w:t>
            </w:r>
          </w:p>
        </w:tc>
        <w:tc>
          <w:tcPr>
            <w:tcW w:w="450" w:type="dxa"/>
          </w:tcPr>
          <w:p w14:paraId="69CBCD19" w14:textId="77777777" w:rsidR="002D4A13" w:rsidRDefault="00735236">
            <w:pPr>
              <w:jc w:val="center"/>
              <w:rPr>
                <w:b/>
              </w:rPr>
            </w:pPr>
            <w:r>
              <w:rPr>
                <w:b/>
              </w:rPr>
              <w:t>2</w:t>
            </w:r>
          </w:p>
        </w:tc>
        <w:tc>
          <w:tcPr>
            <w:tcW w:w="450" w:type="dxa"/>
            <w:shd w:val="clear" w:color="auto" w:fill="EDEDED"/>
          </w:tcPr>
          <w:p w14:paraId="4A883703" w14:textId="77777777" w:rsidR="002D4A13" w:rsidRDefault="00735236">
            <w:pPr>
              <w:jc w:val="center"/>
              <w:rPr>
                <w:b/>
              </w:rPr>
            </w:pPr>
            <w:r>
              <w:rPr>
                <w:b/>
              </w:rPr>
              <w:t>3</w:t>
            </w:r>
          </w:p>
        </w:tc>
        <w:tc>
          <w:tcPr>
            <w:tcW w:w="450" w:type="dxa"/>
          </w:tcPr>
          <w:p w14:paraId="66B33C63" w14:textId="77777777" w:rsidR="002D4A13" w:rsidRDefault="00735236">
            <w:pPr>
              <w:jc w:val="center"/>
              <w:rPr>
                <w:b/>
              </w:rPr>
            </w:pPr>
            <w:r>
              <w:rPr>
                <w:b/>
              </w:rPr>
              <w:t>4</w:t>
            </w:r>
          </w:p>
        </w:tc>
        <w:tc>
          <w:tcPr>
            <w:tcW w:w="445" w:type="dxa"/>
            <w:shd w:val="clear" w:color="auto" w:fill="EDEDED"/>
          </w:tcPr>
          <w:p w14:paraId="05209B0E" w14:textId="77777777" w:rsidR="002D4A13" w:rsidRDefault="00735236">
            <w:pPr>
              <w:jc w:val="center"/>
              <w:rPr>
                <w:b/>
              </w:rPr>
            </w:pPr>
            <w:r>
              <w:rPr>
                <w:b/>
              </w:rPr>
              <w:t>5</w:t>
            </w:r>
          </w:p>
        </w:tc>
      </w:tr>
      <w:tr w:rsidR="002D4A13" w14:paraId="6BDF2A81" w14:textId="77777777" w:rsidTr="000639A5">
        <w:tc>
          <w:tcPr>
            <w:tcW w:w="6745" w:type="dxa"/>
          </w:tcPr>
          <w:p w14:paraId="5D215405" w14:textId="77777777" w:rsidR="002D4A13" w:rsidRDefault="00735236" w:rsidP="00792C3F">
            <w:pPr>
              <w:spacing w:after="120"/>
              <w:rPr>
                <w:rFonts w:ascii="Arial" w:eastAsia="Arial" w:hAnsi="Arial" w:cs="Arial"/>
                <w:i/>
                <w:sz w:val="20"/>
                <w:szCs w:val="20"/>
              </w:rPr>
            </w:pPr>
            <w:r>
              <w:t>Ways to provide the individual(s) with whom you work with opportunities for self-determination</w:t>
            </w:r>
          </w:p>
        </w:tc>
        <w:tc>
          <w:tcPr>
            <w:tcW w:w="360" w:type="dxa"/>
          </w:tcPr>
          <w:p w14:paraId="62A13B2D" w14:textId="77777777" w:rsidR="002D4A13" w:rsidRDefault="00735236">
            <w:pPr>
              <w:jc w:val="center"/>
              <w:rPr>
                <w:b/>
              </w:rPr>
            </w:pPr>
            <w:r>
              <w:rPr>
                <w:b/>
              </w:rPr>
              <w:t>0</w:t>
            </w:r>
          </w:p>
        </w:tc>
        <w:tc>
          <w:tcPr>
            <w:tcW w:w="450" w:type="dxa"/>
            <w:shd w:val="clear" w:color="auto" w:fill="EDEDED"/>
          </w:tcPr>
          <w:p w14:paraId="5E6814BF" w14:textId="77777777" w:rsidR="002D4A13" w:rsidRDefault="00735236">
            <w:pPr>
              <w:jc w:val="center"/>
              <w:rPr>
                <w:b/>
              </w:rPr>
            </w:pPr>
            <w:r>
              <w:rPr>
                <w:b/>
              </w:rPr>
              <w:t>1</w:t>
            </w:r>
          </w:p>
        </w:tc>
        <w:tc>
          <w:tcPr>
            <w:tcW w:w="450" w:type="dxa"/>
          </w:tcPr>
          <w:p w14:paraId="59F0D6B3" w14:textId="77777777" w:rsidR="002D4A13" w:rsidRDefault="00735236">
            <w:pPr>
              <w:jc w:val="center"/>
              <w:rPr>
                <w:b/>
              </w:rPr>
            </w:pPr>
            <w:r>
              <w:rPr>
                <w:b/>
              </w:rPr>
              <w:t>2</w:t>
            </w:r>
          </w:p>
        </w:tc>
        <w:tc>
          <w:tcPr>
            <w:tcW w:w="450" w:type="dxa"/>
            <w:shd w:val="clear" w:color="auto" w:fill="EDEDED"/>
          </w:tcPr>
          <w:p w14:paraId="07697FC6" w14:textId="77777777" w:rsidR="002D4A13" w:rsidRDefault="00735236">
            <w:pPr>
              <w:jc w:val="center"/>
              <w:rPr>
                <w:b/>
              </w:rPr>
            </w:pPr>
            <w:r>
              <w:rPr>
                <w:b/>
              </w:rPr>
              <w:t>3</w:t>
            </w:r>
          </w:p>
        </w:tc>
        <w:tc>
          <w:tcPr>
            <w:tcW w:w="450" w:type="dxa"/>
          </w:tcPr>
          <w:p w14:paraId="7557943C" w14:textId="77777777" w:rsidR="002D4A13" w:rsidRDefault="00735236">
            <w:pPr>
              <w:jc w:val="center"/>
              <w:rPr>
                <w:b/>
              </w:rPr>
            </w:pPr>
            <w:r>
              <w:rPr>
                <w:b/>
              </w:rPr>
              <w:t>4</w:t>
            </w:r>
          </w:p>
        </w:tc>
        <w:tc>
          <w:tcPr>
            <w:tcW w:w="445" w:type="dxa"/>
            <w:shd w:val="clear" w:color="auto" w:fill="EDEDED"/>
          </w:tcPr>
          <w:p w14:paraId="3BDEC2AD" w14:textId="77777777" w:rsidR="002D4A13" w:rsidRDefault="00735236">
            <w:pPr>
              <w:jc w:val="center"/>
              <w:rPr>
                <w:b/>
              </w:rPr>
            </w:pPr>
            <w:r>
              <w:rPr>
                <w:b/>
              </w:rPr>
              <w:t>5</w:t>
            </w:r>
          </w:p>
        </w:tc>
      </w:tr>
      <w:tr w:rsidR="002D4A13" w14:paraId="045D022D" w14:textId="77777777" w:rsidTr="000639A5">
        <w:tc>
          <w:tcPr>
            <w:tcW w:w="6745" w:type="dxa"/>
          </w:tcPr>
          <w:p w14:paraId="6B6E97E3" w14:textId="77777777" w:rsidR="002D4A13" w:rsidRDefault="00735236" w:rsidP="00792C3F">
            <w:pPr>
              <w:spacing w:after="120"/>
              <w:rPr>
                <w:rFonts w:ascii="Arial" w:eastAsia="Arial" w:hAnsi="Arial" w:cs="Arial"/>
                <w:i/>
                <w:sz w:val="20"/>
                <w:szCs w:val="20"/>
              </w:rPr>
            </w:pPr>
            <w:r>
              <w:t>Use of touch to supplement auditory and visual input and to convey information</w:t>
            </w:r>
          </w:p>
        </w:tc>
        <w:tc>
          <w:tcPr>
            <w:tcW w:w="360" w:type="dxa"/>
          </w:tcPr>
          <w:p w14:paraId="0CC5D794" w14:textId="77777777" w:rsidR="002D4A13" w:rsidRDefault="00735236">
            <w:pPr>
              <w:jc w:val="center"/>
              <w:rPr>
                <w:b/>
              </w:rPr>
            </w:pPr>
            <w:r>
              <w:rPr>
                <w:b/>
              </w:rPr>
              <w:t>0</w:t>
            </w:r>
          </w:p>
        </w:tc>
        <w:tc>
          <w:tcPr>
            <w:tcW w:w="450" w:type="dxa"/>
            <w:shd w:val="clear" w:color="auto" w:fill="EDEDED"/>
          </w:tcPr>
          <w:p w14:paraId="1CEC02D6" w14:textId="77777777" w:rsidR="002D4A13" w:rsidRDefault="00735236">
            <w:pPr>
              <w:jc w:val="center"/>
              <w:rPr>
                <w:b/>
              </w:rPr>
            </w:pPr>
            <w:r>
              <w:rPr>
                <w:b/>
              </w:rPr>
              <w:t>1</w:t>
            </w:r>
          </w:p>
        </w:tc>
        <w:tc>
          <w:tcPr>
            <w:tcW w:w="450" w:type="dxa"/>
          </w:tcPr>
          <w:p w14:paraId="25359CD1" w14:textId="77777777" w:rsidR="002D4A13" w:rsidRDefault="00735236">
            <w:pPr>
              <w:jc w:val="center"/>
              <w:rPr>
                <w:b/>
              </w:rPr>
            </w:pPr>
            <w:r>
              <w:rPr>
                <w:b/>
              </w:rPr>
              <w:t>2</w:t>
            </w:r>
          </w:p>
        </w:tc>
        <w:tc>
          <w:tcPr>
            <w:tcW w:w="450" w:type="dxa"/>
            <w:shd w:val="clear" w:color="auto" w:fill="EDEDED"/>
          </w:tcPr>
          <w:p w14:paraId="14CDC5EF" w14:textId="77777777" w:rsidR="002D4A13" w:rsidRDefault="00735236">
            <w:pPr>
              <w:jc w:val="center"/>
              <w:rPr>
                <w:b/>
              </w:rPr>
            </w:pPr>
            <w:r>
              <w:rPr>
                <w:b/>
              </w:rPr>
              <w:t>3</w:t>
            </w:r>
          </w:p>
        </w:tc>
        <w:tc>
          <w:tcPr>
            <w:tcW w:w="450" w:type="dxa"/>
          </w:tcPr>
          <w:p w14:paraId="352F2AA8" w14:textId="77777777" w:rsidR="002D4A13" w:rsidRDefault="00735236">
            <w:pPr>
              <w:jc w:val="center"/>
              <w:rPr>
                <w:b/>
              </w:rPr>
            </w:pPr>
            <w:r>
              <w:rPr>
                <w:b/>
              </w:rPr>
              <w:t>4</w:t>
            </w:r>
          </w:p>
        </w:tc>
        <w:tc>
          <w:tcPr>
            <w:tcW w:w="445" w:type="dxa"/>
            <w:shd w:val="clear" w:color="auto" w:fill="EDEDED"/>
          </w:tcPr>
          <w:p w14:paraId="6D8437C9" w14:textId="77777777" w:rsidR="002D4A13" w:rsidRDefault="00735236">
            <w:pPr>
              <w:jc w:val="center"/>
              <w:rPr>
                <w:b/>
              </w:rPr>
            </w:pPr>
            <w:r>
              <w:rPr>
                <w:b/>
              </w:rPr>
              <w:t>5</w:t>
            </w:r>
          </w:p>
        </w:tc>
      </w:tr>
      <w:tr w:rsidR="002D4A13" w14:paraId="43A0E1CE" w14:textId="77777777" w:rsidTr="000639A5">
        <w:tc>
          <w:tcPr>
            <w:tcW w:w="6745" w:type="dxa"/>
          </w:tcPr>
          <w:p w14:paraId="668C3177" w14:textId="56E26EB4" w:rsidR="002D4A13" w:rsidRPr="00792C3F" w:rsidRDefault="00735236" w:rsidP="00792C3F">
            <w:pPr>
              <w:spacing w:after="120"/>
            </w:pPr>
            <w:r>
              <w:t>Ways to facilitate individual’s use of touch for learning and interaction</w:t>
            </w:r>
          </w:p>
        </w:tc>
        <w:tc>
          <w:tcPr>
            <w:tcW w:w="360" w:type="dxa"/>
          </w:tcPr>
          <w:p w14:paraId="2B52898F" w14:textId="77777777" w:rsidR="002D4A13" w:rsidRDefault="00735236">
            <w:pPr>
              <w:jc w:val="center"/>
              <w:rPr>
                <w:b/>
              </w:rPr>
            </w:pPr>
            <w:r>
              <w:rPr>
                <w:b/>
              </w:rPr>
              <w:t>0</w:t>
            </w:r>
          </w:p>
        </w:tc>
        <w:tc>
          <w:tcPr>
            <w:tcW w:w="450" w:type="dxa"/>
            <w:shd w:val="clear" w:color="auto" w:fill="EDEDED"/>
          </w:tcPr>
          <w:p w14:paraId="1873F8EF" w14:textId="77777777" w:rsidR="002D4A13" w:rsidRDefault="00735236">
            <w:pPr>
              <w:jc w:val="center"/>
              <w:rPr>
                <w:b/>
              </w:rPr>
            </w:pPr>
            <w:r>
              <w:rPr>
                <w:b/>
              </w:rPr>
              <w:t>1</w:t>
            </w:r>
          </w:p>
        </w:tc>
        <w:tc>
          <w:tcPr>
            <w:tcW w:w="450" w:type="dxa"/>
          </w:tcPr>
          <w:p w14:paraId="3421B554" w14:textId="77777777" w:rsidR="002D4A13" w:rsidRDefault="00735236">
            <w:pPr>
              <w:jc w:val="center"/>
              <w:rPr>
                <w:b/>
              </w:rPr>
            </w:pPr>
            <w:r>
              <w:rPr>
                <w:b/>
              </w:rPr>
              <w:t>2</w:t>
            </w:r>
          </w:p>
        </w:tc>
        <w:tc>
          <w:tcPr>
            <w:tcW w:w="450" w:type="dxa"/>
            <w:shd w:val="clear" w:color="auto" w:fill="EDEDED"/>
          </w:tcPr>
          <w:p w14:paraId="0C361C74" w14:textId="77777777" w:rsidR="002D4A13" w:rsidRDefault="00735236">
            <w:pPr>
              <w:jc w:val="center"/>
              <w:rPr>
                <w:b/>
              </w:rPr>
            </w:pPr>
            <w:r>
              <w:rPr>
                <w:b/>
              </w:rPr>
              <w:t>3</w:t>
            </w:r>
          </w:p>
        </w:tc>
        <w:tc>
          <w:tcPr>
            <w:tcW w:w="450" w:type="dxa"/>
          </w:tcPr>
          <w:p w14:paraId="12EE45D1" w14:textId="77777777" w:rsidR="002D4A13" w:rsidRDefault="00735236">
            <w:pPr>
              <w:jc w:val="center"/>
              <w:rPr>
                <w:b/>
              </w:rPr>
            </w:pPr>
            <w:r>
              <w:rPr>
                <w:b/>
              </w:rPr>
              <w:t>4</w:t>
            </w:r>
          </w:p>
        </w:tc>
        <w:tc>
          <w:tcPr>
            <w:tcW w:w="445" w:type="dxa"/>
            <w:shd w:val="clear" w:color="auto" w:fill="EDEDED"/>
          </w:tcPr>
          <w:p w14:paraId="59F914D4" w14:textId="77777777" w:rsidR="002D4A13" w:rsidRDefault="00735236">
            <w:pPr>
              <w:jc w:val="center"/>
              <w:rPr>
                <w:b/>
              </w:rPr>
            </w:pPr>
            <w:r>
              <w:rPr>
                <w:b/>
              </w:rPr>
              <w:t>5</w:t>
            </w:r>
          </w:p>
        </w:tc>
      </w:tr>
      <w:tr w:rsidR="002D4A13" w14:paraId="43B386DB" w14:textId="77777777" w:rsidTr="000639A5">
        <w:tc>
          <w:tcPr>
            <w:tcW w:w="6745" w:type="dxa"/>
          </w:tcPr>
          <w:p w14:paraId="0E037F0B" w14:textId="77777777" w:rsidR="002D4A13" w:rsidRDefault="00735236" w:rsidP="00792C3F">
            <w:pPr>
              <w:spacing w:after="120"/>
              <w:rPr>
                <w:rFonts w:ascii="Arial" w:eastAsia="Arial" w:hAnsi="Arial" w:cs="Arial"/>
                <w:i/>
                <w:sz w:val="20"/>
                <w:szCs w:val="20"/>
              </w:rPr>
            </w:pPr>
            <w:r>
              <w:t>Ways to facilitate individual’s use of the other senses to supplement learning modalities</w:t>
            </w:r>
          </w:p>
        </w:tc>
        <w:tc>
          <w:tcPr>
            <w:tcW w:w="360" w:type="dxa"/>
          </w:tcPr>
          <w:p w14:paraId="372D8F5B" w14:textId="77777777" w:rsidR="002D4A13" w:rsidRDefault="00735236">
            <w:pPr>
              <w:jc w:val="center"/>
              <w:rPr>
                <w:b/>
              </w:rPr>
            </w:pPr>
            <w:r>
              <w:rPr>
                <w:b/>
              </w:rPr>
              <w:t>0</w:t>
            </w:r>
          </w:p>
        </w:tc>
        <w:tc>
          <w:tcPr>
            <w:tcW w:w="450" w:type="dxa"/>
            <w:shd w:val="clear" w:color="auto" w:fill="EDEDED"/>
          </w:tcPr>
          <w:p w14:paraId="69E15F09" w14:textId="77777777" w:rsidR="002D4A13" w:rsidRDefault="00735236">
            <w:pPr>
              <w:jc w:val="center"/>
              <w:rPr>
                <w:b/>
              </w:rPr>
            </w:pPr>
            <w:r>
              <w:rPr>
                <w:b/>
              </w:rPr>
              <w:t>1</w:t>
            </w:r>
          </w:p>
        </w:tc>
        <w:tc>
          <w:tcPr>
            <w:tcW w:w="450" w:type="dxa"/>
          </w:tcPr>
          <w:p w14:paraId="0607D954" w14:textId="77777777" w:rsidR="002D4A13" w:rsidRDefault="00735236">
            <w:pPr>
              <w:jc w:val="center"/>
              <w:rPr>
                <w:b/>
              </w:rPr>
            </w:pPr>
            <w:r>
              <w:rPr>
                <w:b/>
              </w:rPr>
              <w:t>2</w:t>
            </w:r>
          </w:p>
        </w:tc>
        <w:tc>
          <w:tcPr>
            <w:tcW w:w="450" w:type="dxa"/>
            <w:shd w:val="clear" w:color="auto" w:fill="EDEDED"/>
          </w:tcPr>
          <w:p w14:paraId="7629250F" w14:textId="77777777" w:rsidR="002D4A13" w:rsidRDefault="00735236">
            <w:pPr>
              <w:jc w:val="center"/>
              <w:rPr>
                <w:b/>
              </w:rPr>
            </w:pPr>
            <w:r>
              <w:rPr>
                <w:b/>
              </w:rPr>
              <w:t>3</w:t>
            </w:r>
          </w:p>
        </w:tc>
        <w:tc>
          <w:tcPr>
            <w:tcW w:w="450" w:type="dxa"/>
          </w:tcPr>
          <w:p w14:paraId="237F9D79" w14:textId="77777777" w:rsidR="002D4A13" w:rsidRDefault="00735236">
            <w:pPr>
              <w:jc w:val="center"/>
              <w:rPr>
                <w:b/>
              </w:rPr>
            </w:pPr>
            <w:r>
              <w:rPr>
                <w:b/>
              </w:rPr>
              <w:t>4</w:t>
            </w:r>
          </w:p>
        </w:tc>
        <w:tc>
          <w:tcPr>
            <w:tcW w:w="445" w:type="dxa"/>
            <w:shd w:val="clear" w:color="auto" w:fill="EDEDED"/>
          </w:tcPr>
          <w:p w14:paraId="71C8E985" w14:textId="77777777" w:rsidR="002D4A13" w:rsidRDefault="00735236">
            <w:pPr>
              <w:jc w:val="center"/>
              <w:rPr>
                <w:b/>
              </w:rPr>
            </w:pPr>
            <w:r>
              <w:rPr>
                <w:b/>
              </w:rPr>
              <w:t>5</w:t>
            </w:r>
          </w:p>
        </w:tc>
      </w:tr>
      <w:tr w:rsidR="002D4A13" w14:paraId="63AEFA8B" w14:textId="77777777" w:rsidTr="000639A5">
        <w:tc>
          <w:tcPr>
            <w:tcW w:w="6745" w:type="dxa"/>
          </w:tcPr>
          <w:p w14:paraId="59495CFE" w14:textId="77777777" w:rsidR="002D4A13" w:rsidRDefault="00735236" w:rsidP="00792C3F">
            <w:pPr>
              <w:spacing w:after="120"/>
              <w:rPr>
                <w:rFonts w:ascii="Arial" w:eastAsia="Arial" w:hAnsi="Arial" w:cs="Arial"/>
                <w:i/>
                <w:sz w:val="20"/>
                <w:szCs w:val="20"/>
              </w:rPr>
            </w:pPr>
            <w:r>
              <w:t>Use of strategies that support the development of body awareness, spatial relationships, and related concepts</w:t>
            </w:r>
          </w:p>
        </w:tc>
        <w:tc>
          <w:tcPr>
            <w:tcW w:w="360" w:type="dxa"/>
          </w:tcPr>
          <w:p w14:paraId="6E816984" w14:textId="77777777" w:rsidR="002D4A13" w:rsidRDefault="00735236">
            <w:pPr>
              <w:jc w:val="center"/>
              <w:rPr>
                <w:b/>
              </w:rPr>
            </w:pPr>
            <w:r>
              <w:rPr>
                <w:b/>
              </w:rPr>
              <w:t>0</w:t>
            </w:r>
          </w:p>
        </w:tc>
        <w:tc>
          <w:tcPr>
            <w:tcW w:w="450" w:type="dxa"/>
            <w:shd w:val="clear" w:color="auto" w:fill="EDEDED"/>
          </w:tcPr>
          <w:p w14:paraId="75B9E6B5" w14:textId="77777777" w:rsidR="002D4A13" w:rsidRDefault="00735236">
            <w:pPr>
              <w:jc w:val="center"/>
              <w:rPr>
                <w:b/>
              </w:rPr>
            </w:pPr>
            <w:r>
              <w:rPr>
                <w:b/>
              </w:rPr>
              <w:t>1</w:t>
            </w:r>
          </w:p>
        </w:tc>
        <w:tc>
          <w:tcPr>
            <w:tcW w:w="450" w:type="dxa"/>
          </w:tcPr>
          <w:p w14:paraId="77D4B466" w14:textId="77777777" w:rsidR="002D4A13" w:rsidRDefault="00735236">
            <w:pPr>
              <w:jc w:val="center"/>
              <w:rPr>
                <w:b/>
              </w:rPr>
            </w:pPr>
            <w:r>
              <w:rPr>
                <w:b/>
              </w:rPr>
              <w:t>2</w:t>
            </w:r>
          </w:p>
        </w:tc>
        <w:tc>
          <w:tcPr>
            <w:tcW w:w="450" w:type="dxa"/>
            <w:shd w:val="clear" w:color="auto" w:fill="EDEDED"/>
          </w:tcPr>
          <w:p w14:paraId="361996A1" w14:textId="77777777" w:rsidR="002D4A13" w:rsidRDefault="00735236">
            <w:pPr>
              <w:jc w:val="center"/>
              <w:rPr>
                <w:b/>
              </w:rPr>
            </w:pPr>
            <w:r>
              <w:rPr>
                <w:b/>
              </w:rPr>
              <w:t>3</w:t>
            </w:r>
          </w:p>
        </w:tc>
        <w:tc>
          <w:tcPr>
            <w:tcW w:w="450" w:type="dxa"/>
          </w:tcPr>
          <w:p w14:paraId="0EB475C8" w14:textId="77777777" w:rsidR="002D4A13" w:rsidRDefault="00735236">
            <w:pPr>
              <w:jc w:val="center"/>
              <w:rPr>
                <w:b/>
              </w:rPr>
            </w:pPr>
            <w:r>
              <w:rPr>
                <w:b/>
              </w:rPr>
              <w:t>4</w:t>
            </w:r>
          </w:p>
        </w:tc>
        <w:tc>
          <w:tcPr>
            <w:tcW w:w="445" w:type="dxa"/>
            <w:shd w:val="clear" w:color="auto" w:fill="EDEDED"/>
          </w:tcPr>
          <w:p w14:paraId="3C174496" w14:textId="77777777" w:rsidR="002D4A13" w:rsidRDefault="00735236">
            <w:pPr>
              <w:jc w:val="center"/>
              <w:rPr>
                <w:b/>
              </w:rPr>
            </w:pPr>
            <w:r>
              <w:rPr>
                <w:b/>
              </w:rPr>
              <w:t>5</w:t>
            </w:r>
          </w:p>
        </w:tc>
      </w:tr>
      <w:tr w:rsidR="002D4A13" w14:paraId="3A5F8B84" w14:textId="77777777" w:rsidTr="000639A5">
        <w:tc>
          <w:tcPr>
            <w:tcW w:w="6745" w:type="dxa"/>
          </w:tcPr>
          <w:p w14:paraId="4ACE8E59" w14:textId="77777777" w:rsidR="002D4A13" w:rsidRDefault="00735236" w:rsidP="00792C3F">
            <w:pPr>
              <w:spacing w:after="120"/>
              <w:rPr>
                <w:rFonts w:ascii="Arial" w:eastAsia="Arial" w:hAnsi="Arial" w:cs="Arial"/>
                <w:i/>
                <w:sz w:val="20"/>
                <w:szCs w:val="20"/>
              </w:rPr>
            </w:pPr>
            <w:r>
              <w:t>Way to make adaptations for the cognitive and physical needs of the individual(s) with whom you work</w:t>
            </w:r>
          </w:p>
        </w:tc>
        <w:tc>
          <w:tcPr>
            <w:tcW w:w="360" w:type="dxa"/>
          </w:tcPr>
          <w:p w14:paraId="7137BCBA" w14:textId="77777777" w:rsidR="002D4A13" w:rsidRDefault="00735236">
            <w:pPr>
              <w:jc w:val="center"/>
              <w:rPr>
                <w:b/>
              </w:rPr>
            </w:pPr>
            <w:r>
              <w:rPr>
                <w:b/>
              </w:rPr>
              <w:t>0</w:t>
            </w:r>
          </w:p>
        </w:tc>
        <w:tc>
          <w:tcPr>
            <w:tcW w:w="450" w:type="dxa"/>
            <w:shd w:val="clear" w:color="auto" w:fill="EDEDED"/>
          </w:tcPr>
          <w:p w14:paraId="025027F5" w14:textId="77777777" w:rsidR="002D4A13" w:rsidRDefault="00735236">
            <w:pPr>
              <w:jc w:val="center"/>
              <w:rPr>
                <w:b/>
              </w:rPr>
            </w:pPr>
            <w:r>
              <w:rPr>
                <w:b/>
              </w:rPr>
              <w:t>1</w:t>
            </w:r>
          </w:p>
        </w:tc>
        <w:tc>
          <w:tcPr>
            <w:tcW w:w="450" w:type="dxa"/>
          </w:tcPr>
          <w:p w14:paraId="58198332" w14:textId="77777777" w:rsidR="002D4A13" w:rsidRDefault="00735236">
            <w:pPr>
              <w:jc w:val="center"/>
              <w:rPr>
                <w:b/>
              </w:rPr>
            </w:pPr>
            <w:r>
              <w:rPr>
                <w:b/>
              </w:rPr>
              <w:t>2</w:t>
            </w:r>
          </w:p>
        </w:tc>
        <w:tc>
          <w:tcPr>
            <w:tcW w:w="450" w:type="dxa"/>
            <w:shd w:val="clear" w:color="auto" w:fill="EDEDED"/>
          </w:tcPr>
          <w:p w14:paraId="65CB00E9" w14:textId="77777777" w:rsidR="002D4A13" w:rsidRDefault="00735236">
            <w:pPr>
              <w:jc w:val="center"/>
              <w:rPr>
                <w:b/>
              </w:rPr>
            </w:pPr>
            <w:r>
              <w:rPr>
                <w:b/>
              </w:rPr>
              <w:t>3</w:t>
            </w:r>
          </w:p>
        </w:tc>
        <w:tc>
          <w:tcPr>
            <w:tcW w:w="450" w:type="dxa"/>
          </w:tcPr>
          <w:p w14:paraId="37EEE321" w14:textId="77777777" w:rsidR="002D4A13" w:rsidRDefault="00735236">
            <w:pPr>
              <w:jc w:val="center"/>
              <w:rPr>
                <w:b/>
              </w:rPr>
            </w:pPr>
            <w:r>
              <w:rPr>
                <w:b/>
              </w:rPr>
              <w:t>4</w:t>
            </w:r>
          </w:p>
        </w:tc>
        <w:tc>
          <w:tcPr>
            <w:tcW w:w="445" w:type="dxa"/>
            <w:shd w:val="clear" w:color="auto" w:fill="EDEDED"/>
          </w:tcPr>
          <w:p w14:paraId="628C45D3" w14:textId="77777777" w:rsidR="002D4A13" w:rsidRDefault="00735236">
            <w:pPr>
              <w:jc w:val="center"/>
              <w:rPr>
                <w:b/>
              </w:rPr>
            </w:pPr>
            <w:r>
              <w:rPr>
                <w:b/>
              </w:rPr>
              <w:t>5</w:t>
            </w:r>
          </w:p>
        </w:tc>
      </w:tr>
      <w:tr w:rsidR="002D4A13" w14:paraId="60BCC935" w14:textId="77777777" w:rsidTr="000639A5">
        <w:tc>
          <w:tcPr>
            <w:tcW w:w="6745" w:type="dxa"/>
          </w:tcPr>
          <w:p w14:paraId="7E7814F3" w14:textId="77777777" w:rsidR="002D4A13" w:rsidRDefault="00735236" w:rsidP="00792C3F">
            <w:pPr>
              <w:spacing w:after="120"/>
              <w:rPr>
                <w:rFonts w:ascii="Arial" w:eastAsia="Arial" w:hAnsi="Arial" w:cs="Arial"/>
                <w:i/>
                <w:sz w:val="20"/>
                <w:szCs w:val="20"/>
              </w:rPr>
            </w:pPr>
            <w:r>
              <w:t xml:space="preserve">Ways to make important adaptations consistent with the medical needs of the individual(s) with whom you work </w:t>
            </w:r>
            <w:r>
              <w:rPr>
                <w:b/>
                <w:i/>
              </w:rPr>
              <w:t>as directed</w:t>
            </w:r>
          </w:p>
        </w:tc>
        <w:tc>
          <w:tcPr>
            <w:tcW w:w="360" w:type="dxa"/>
          </w:tcPr>
          <w:p w14:paraId="5FC8B1DA" w14:textId="77777777" w:rsidR="002D4A13" w:rsidRDefault="00735236">
            <w:pPr>
              <w:jc w:val="center"/>
              <w:rPr>
                <w:b/>
              </w:rPr>
            </w:pPr>
            <w:r>
              <w:rPr>
                <w:b/>
              </w:rPr>
              <w:t>0</w:t>
            </w:r>
          </w:p>
        </w:tc>
        <w:tc>
          <w:tcPr>
            <w:tcW w:w="450" w:type="dxa"/>
            <w:shd w:val="clear" w:color="auto" w:fill="EDEDED"/>
          </w:tcPr>
          <w:p w14:paraId="315BD089" w14:textId="77777777" w:rsidR="002D4A13" w:rsidRDefault="00735236">
            <w:pPr>
              <w:jc w:val="center"/>
              <w:rPr>
                <w:b/>
              </w:rPr>
            </w:pPr>
            <w:r>
              <w:rPr>
                <w:b/>
              </w:rPr>
              <w:t>1</w:t>
            </w:r>
          </w:p>
        </w:tc>
        <w:tc>
          <w:tcPr>
            <w:tcW w:w="450" w:type="dxa"/>
          </w:tcPr>
          <w:p w14:paraId="2A5BF788" w14:textId="77777777" w:rsidR="002D4A13" w:rsidRDefault="00735236">
            <w:pPr>
              <w:jc w:val="center"/>
              <w:rPr>
                <w:b/>
              </w:rPr>
            </w:pPr>
            <w:r>
              <w:rPr>
                <w:b/>
              </w:rPr>
              <w:t>2</w:t>
            </w:r>
          </w:p>
        </w:tc>
        <w:tc>
          <w:tcPr>
            <w:tcW w:w="450" w:type="dxa"/>
            <w:shd w:val="clear" w:color="auto" w:fill="EDEDED"/>
          </w:tcPr>
          <w:p w14:paraId="2533D521" w14:textId="77777777" w:rsidR="002D4A13" w:rsidRDefault="00735236">
            <w:pPr>
              <w:jc w:val="center"/>
              <w:rPr>
                <w:b/>
              </w:rPr>
            </w:pPr>
            <w:r>
              <w:rPr>
                <w:b/>
              </w:rPr>
              <w:t>3</w:t>
            </w:r>
          </w:p>
        </w:tc>
        <w:tc>
          <w:tcPr>
            <w:tcW w:w="450" w:type="dxa"/>
          </w:tcPr>
          <w:p w14:paraId="508419B8" w14:textId="77777777" w:rsidR="002D4A13" w:rsidRDefault="00735236">
            <w:pPr>
              <w:jc w:val="center"/>
              <w:rPr>
                <w:b/>
              </w:rPr>
            </w:pPr>
            <w:r>
              <w:rPr>
                <w:b/>
              </w:rPr>
              <w:t>4</w:t>
            </w:r>
          </w:p>
        </w:tc>
        <w:tc>
          <w:tcPr>
            <w:tcW w:w="445" w:type="dxa"/>
            <w:shd w:val="clear" w:color="auto" w:fill="EDEDED"/>
          </w:tcPr>
          <w:p w14:paraId="76DB93AA" w14:textId="77777777" w:rsidR="002D4A13" w:rsidRDefault="00735236">
            <w:pPr>
              <w:jc w:val="center"/>
              <w:rPr>
                <w:b/>
              </w:rPr>
            </w:pPr>
            <w:r>
              <w:rPr>
                <w:b/>
              </w:rPr>
              <w:t>5</w:t>
            </w:r>
          </w:p>
        </w:tc>
      </w:tr>
      <w:tr w:rsidR="002D4A13" w14:paraId="0D409B13" w14:textId="77777777" w:rsidTr="000639A5">
        <w:tc>
          <w:tcPr>
            <w:tcW w:w="6745" w:type="dxa"/>
          </w:tcPr>
          <w:p w14:paraId="457FD82F" w14:textId="77777777" w:rsidR="002D4A13" w:rsidRDefault="00735236" w:rsidP="00792C3F">
            <w:pPr>
              <w:spacing w:after="120"/>
              <w:rPr>
                <w:rFonts w:ascii="Arial" w:eastAsia="Arial" w:hAnsi="Arial" w:cs="Arial"/>
                <w:i/>
                <w:sz w:val="20"/>
                <w:szCs w:val="20"/>
              </w:rPr>
            </w:pPr>
            <w:r>
              <w:t>Use of strategies that promote independent and safe movement and active exploration of the environment</w:t>
            </w:r>
          </w:p>
        </w:tc>
        <w:tc>
          <w:tcPr>
            <w:tcW w:w="360" w:type="dxa"/>
          </w:tcPr>
          <w:p w14:paraId="54956C6C" w14:textId="77777777" w:rsidR="002D4A13" w:rsidRDefault="00735236">
            <w:pPr>
              <w:jc w:val="center"/>
              <w:rPr>
                <w:b/>
              </w:rPr>
            </w:pPr>
            <w:r>
              <w:rPr>
                <w:b/>
              </w:rPr>
              <w:t>0</w:t>
            </w:r>
          </w:p>
        </w:tc>
        <w:tc>
          <w:tcPr>
            <w:tcW w:w="450" w:type="dxa"/>
            <w:shd w:val="clear" w:color="auto" w:fill="EDEDED"/>
          </w:tcPr>
          <w:p w14:paraId="036D53EA" w14:textId="77777777" w:rsidR="002D4A13" w:rsidRDefault="00735236">
            <w:pPr>
              <w:jc w:val="center"/>
              <w:rPr>
                <w:b/>
              </w:rPr>
            </w:pPr>
            <w:r>
              <w:rPr>
                <w:b/>
              </w:rPr>
              <w:t>1</w:t>
            </w:r>
          </w:p>
        </w:tc>
        <w:tc>
          <w:tcPr>
            <w:tcW w:w="450" w:type="dxa"/>
          </w:tcPr>
          <w:p w14:paraId="1438E1F8" w14:textId="77777777" w:rsidR="002D4A13" w:rsidRDefault="00735236">
            <w:pPr>
              <w:jc w:val="center"/>
              <w:rPr>
                <w:b/>
              </w:rPr>
            </w:pPr>
            <w:r>
              <w:rPr>
                <w:b/>
              </w:rPr>
              <w:t>2</w:t>
            </w:r>
          </w:p>
        </w:tc>
        <w:tc>
          <w:tcPr>
            <w:tcW w:w="450" w:type="dxa"/>
            <w:shd w:val="clear" w:color="auto" w:fill="EDEDED"/>
          </w:tcPr>
          <w:p w14:paraId="6541B624" w14:textId="77777777" w:rsidR="002D4A13" w:rsidRDefault="00735236">
            <w:pPr>
              <w:jc w:val="center"/>
              <w:rPr>
                <w:b/>
              </w:rPr>
            </w:pPr>
            <w:r>
              <w:rPr>
                <w:b/>
              </w:rPr>
              <w:t>3</w:t>
            </w:r>
          </w:p>
        </w:tc>
        <w:tc>
          <w:tcPr>
            <w:tcW w:w="450" w:type="dxa"/>
          </w:tcPr>
          <w:p w14:paraId="24F5751F" w14:textId="77777777" w:rsidR="002D4A13" w:rsidRDefault="00735236">
            <w:pPr>
              <w:jc w:val="center"/>
              <w:rPr>
                <w:b/>
              </w:rPr>
            </w:pPr>
            <w:r>
              <w:rPr>
                <w:b/>
              </w:rPr>
              <w:t>4</w:t>
            </w:r>
          </w:p>
        </w:tc>
        <w:tc>
          <w:tcPr>
            <w:tcW w:w="445" w:type="dxa"/>
            <w:shd w:val="clear" w:color="auto" w:fill="EDEDED"/>
          </w:tcPr>
          <w:p w14:paraId="779AEB45" w14:textId="77777777" w:rsidR="002D4A13" w:rsidRDefault="00735236">
            <w:pPr>
              <w:jc w:val="center"/>
              <w:rPr>
                <w:b/>
              </w:rPr>
            </w:pPr>
            <w:r>
              <w:rPr>
                <w:b/>
              </w:rPr>
              <w:t>5</w:t>
            </w:r>
          </w:p>
        </w:tc>
      </w:tr>
      <w:tr w:rsidR="002D4A13" w14:paraId="6F3FC5BB" w14:textId="77777777" w:rsidTr="000639A5">
        <w:tc>
          <w:tcPr>
            <w:tcW w:w="6745" w:type="dxa"/>
          </w:tcPr>
          <w:p w14:paraId="0289D5B0" w14:textId="77777777" w:rsidR="002D4A13" w:rsidRDefault="00735236" w:rsidP="00792C3F">
            <w:pPr>
              <w:spacing w:after="120"/>
              <w:rPr>
                <w:rFonts w:ascii="Arial" w:eastAsia="Arial" w:hAnsi="Arial" w:cs="Arial"/>
                <w:i/>
                <w:sz w:val="20"/>
                <w:szCs w:val="20"/>
              </w:rPr>
            </w:pPr>
            <w:r>
              <w:lastRenderedPageBreak/>
              <w:t xml:space="preserve">Steps to implement positioning and handling </w:t>
            </w:r>
            <w:r>
              <w:rPr>
                <w:b/>
                <w:i/>
              </w:rPr>
              <w:t>as directed</w:t>
            </w:r>
            <w:r>
              <w:t xml:space="preserve"> by the OT/PT/O&amp;M specialists</w:t>
            </w:r>
          </w:p>
        </w:tc>
        <w:tc>
          <w:tcPr>
            <w:tcW w:w="360" w:type="dxa"/>
          </w:tcPr>
          <w:p w14:paraId="7CD773BC" w14:textId="77777777" w:rsidR="002D4A13" w:rsidRDefault="00735236">
            <w:pPr>
              <w:jc w:val="center"/>
              <w:rPr>
                <w:b/>
              </w:rPr>
            </w:pPr>
            <w:r>
              <w:rPr>
                <w:b/>
              </w:rPr>
              <w:t>0</w:t>
            </w:r>
          </w:p>
        </w:tc>
        <w:tc>
          <w:tcPr>
            <w:tcW w:w="450" w:type="dxa"/>
            <w:shd w:val="clear" w:color="auto" w:fill="EDEDED"/>
          </w:tcPr>
          <w:p w14:paraId="707FF958" w14:textId="77777777" w:rsidR="002D4A13" w:rsidRDefault="00735236">
            <w:pPr>
              <w:jc w:val="center"/>
              <w:rPr>
                <w:b/>
              </w:rPr>
            </w:pPr>
            <w:r>
              <w:rPr>
                <w:b/>
              </w:rPr>
              <w:t>1</w:t>
            </w:r>
          </w:p>
        </w:tc>
        <w:tc>
          <w:tcPr>
            <w:tcW w:w="450" w:type="dxa"/>
          </w:tcPr>
          <w:p w14:paraId="788D9416" w14:textId="77777777" w:rsidR="002D4A13" w:rsidRDefault="00735236">
            <w:pPr>
              <w:jc w:val="center"/>
              <w:rPr>
                <w:b/>
              </w:rPr>
            </w:pPr>
            <w:r>
              <w:rPr>
                <w:b/>
              </w:rPr>
              <w:t>2</w:t>
            </w:r>
          </w:p>
        </w:tc>
        <w:tc>
          <w:tcPr>
            <w:tcW w:w="450" w:type="dxa"/>
            <w:shd w:val="clear" w:color="auto" w:fill="EDEDED"/>
          </w:tcPr>
          <w:p w14:paraId="6A76F837" w14:textId="77777777" w:rsidR="002D4A13" w:rsidRDefault="00735236">
            <w:pPr>
              <w:jc w:val="center"/>
              <w:rPr>
                <w:b/>
              </w:rPr>
            </w:pPr>
            <w:r>
              <w:rPr>
                <w:b/>
              </w:rPr>
              <w:t>3</w:t>
            </w:r>
          </w:p>
        </w:tc>
        <w:tc>
          <w:tcPr>
            <w:tcW w:w="450" w:type="dxa"/>
          </w:tcPr>
          <w:p w14:paraId="711D494B" w14:textId="77777777" w:rsidR="002D4A13" w:rsidRDefault="00735236">
            <w:pPr>
              <w:jc w:val="center"/>
              <w:rPr>
                <w:b/>
              </w:rPr>
            </w:pPr>
            <w:r>
              <w:rPr>
                <w:b/>
              </w:rPr>
              <w:t>4</w:t>
            </w:r>
          </w:p>
        </w:tc>
        <w:tc>
          <w:tcPr>
            <w:tcW w:w="445" w:type="dxa"/>
            <w:shd w:val="clear" w:color="auto" w:fill="EDEDED"/>
          </w:tcPr>
          <w:p w14:paraId="0B91B0FE" w14:textId="77777777" w:rsidR="002D4A13" w:rsidRDefault="00735236">
            <w:pPr>
              <w:jc w:val="center"/>
              <w:rPr>
                <w:b/>
              </w:rPr>
            </w:pPr>
            <w:r>
              <w:rPr>
                <w:b/>
              </w:rPr>
              <w:t>5</w:t>
            </w:r>
          </w:p>
        </w:tc>
      </w:tr>
      <w:tr w:rsidR="002D4A13" w14:paraId="00E0A251" w14:textId="77777777" w:rsidTr="000639A5">
        <w:tc>
          <w:tcPr>
            <w:tcW w:w="6745" w:type="dxa"/>
          </w:tcPr>
          <w:p w14:paraId="7C917F61" w14:textId="77777777" w:rsidR="002D4A13" w:rsidRDefault="00735236" w:rsidP="00792C3F">
            <w:pPr>
              <w:spacing w:after="120"/>
              <w:rPr>
                <w:rFonts w:ascii="Arial" w:eastAsia="Arial" w:hAnsi="Arial" w:cs="Arial"/>
                <w:i/>
                <w:sz w:val="20"/>
                <w:szCs w:val="20"/>
              </w:rPr>
            </w:pPr>
            <w:r>
              <w:t>Ways to promote the use of sighted guide, trailing, and protective techniques as directed by the O&amp;M specialist</w:t>
            </w:r>
          </w:p>
        </w:tc>
        <w:tc>
          <w:tcPr>
            <w:tcW w:w="360" w:type="dxa"/>
          </w:tcPr>
          <w:p w14:paraId="74D0B488" w14:textId="77777777" w:rsidR="002D4A13" w:rsidRDefault="00735236">
            <w:pPr>
              <w:jc w:val="center"/>
              <w:rPr>
                <w:b/>
              </w:rPr>
            </w:pPr>
            <w:r>
              <w:rPr>
                <w:b/>
              </w:rPr>
              <w:t>0</w:t>
            </w:r>
          </w:p>
        </w:tc>
        <w:tc>
          <w:tcPr>
            <w:tcW w:w="450" w:type="dxa"/>
            <w:shd w:val="clear" w:color="auto" w:fill="EDEDED"/>
          </w:tcPr>
          <w:p w14:paraId="05AAAED6" w14:textId="77777777" w:rsidR="002D4A13" w:rsidRDefault="00735236">
            <w:pPr>
              <w:jc w:val="center"/>
              <w:rPr>
                <w:b/>
              </w:rPr>
            </w:pPr>
            <w:r>
              <w:rPr>
                <w:b/>
              </w:rPr>
              <w:t>1</w:t>
            </w:r>
          </w:p>
        </w:tc>
        <w:tc>
          <w:tcPr>
            <w:tcW w:w="450" w:type="dxa"/>
          </w:tcPr>
          <w:p w14:paraId="0001EABD" w14:textId="77777777" w:rsidR="002D4A13" w:rsidRDefault="00735236">
            <w:pPr>
              <w:jc w:val="center"/>
              <w:rPr>
                <w:b/>
              </w:rPr>
            </w:pPr>
            <w:r>
              <w:rPr>
                <w:b/>
              </w:rPr>
              <w:t>2</w:t>
            </w:r>
          </w:p>
        </w:tc>
        <w:tc>
          <w:tcPr>
            <w:tcW w:w="450" w:type="dxa"/>
            <w:shd w:val="clear" w:color="auto" w:fill="EDEDED"/>
          </w:tcPr>
          <w:p w14:paraId="64970177" w14:textId="77777777" w:rsidR="002D4A13" w:rsidRDefault="00735236">
            <w:pPr>
              <w:jc w:val="center"/>
              <w:rPr>
                <w:b/>
              </w:rPr>
            </w:pPr>
            <w:r>
              <w:rPr>
                <w:b/>
              </w:rPr>
              <w:t>3</w:t>
            </w:r>
          </w:p>
        </w:tc>
        <w:tc>
          <w:tcPr>
            <w:tcW w:w="450" w:type="dxa"/>
          </w:tcPr>
          <w:p w14:paraId="102023E7" w14:textId="77777777" w:rsidR="002D4A13" w:rsidRDefault="00735236">
            <w:pPr>
              <w:jc w:val="center"/>
              <w:rPr>
                <w:b/>
              </w:rPr>
            </w:pPr>
            <w:r>
              <w:rPr>
                <w:b/>
              </w:rPr>
              <w:t>4</w:t>
            </w:r>
          </w:p>
        </w:tc>
        <w:tc>
          <w:tcPr>
            <w:tcW w:w="445" w:type="dxa"/>
            <w:shd w:val="clear" w:color="auto" w:fill="EDEDED"/>
          </w:tcPr>
          <w:p w14:paraId="3C0E04F3" w14:textId="77777777" w:rsidR="002D4A13" w:rsidRDefault="00735236">
            <w:pPr>
              <w:jc w:val="center"/>
              <w:rPr>
                <w:b/>
              </w:rPr>
            </w:pPr>
            <w:r>
              <w:rPr>
                <w:b/>
              </w:rPr>
              <w:t>5</w:t>
            </w:r>
          </w:p>
        </w:tc>
      </w:tr>
      <w:tr w:rsidR="002D4A13" w14:paraId="0387345B" w14:textId="77777777" w:rsidTr="000639A5">
        <w:tc>
          <w:tcPr>
            <w:tcW w:w="6745" w:type="dxa"/>
          </w:tcPr>
          <w:p w14:paraId="088AE440" w14:textId="47BDC363" w:rsidR="002D4A13" w:rsidRPr="00792C3F" w:rsidRDefault="00735236" w:rsidP="00792C3F">
            <w:pPr>
              <w:spacing w:after="120"/>
            </w:pPr>
            <w:r>
              <w:t xml:space="preserve">Manner to make adaptations for auditory needs </w:t>
            </w:r>
            <w:r>
              <w:rPr>
                <w:b/>
                <w:i/>
              </w:rPr>
              <w:t>as directed</w:t>
            </w:r>
          </w:p>
        </w:tc>
        <w:tc>
          <w:tcPr>
            <w:tcW w:w="360" w:type="dxa"/>
          </w:tcPr>
          <w:p w14:paraId="536324A5" w14:textId="77777777" w:rsidR="002D4A13" w:rsidRDefault="00735236">
            <w:pPr>
              <w:jc w:val="center"/>
              <w:rPr>
                <w:b/>
              </w:rPr>
            </w:pPr>
            <w:r>
              <w:rPr>
                <w:b/>
              </w:rPr>
              <w:t>0</w:t>
            </w:r>
          </w:p>
        </w:tc>
        <w:tc>
          <w:tcPr>
            <w:tcW w:w="450" w:type="dxa"/>
            <w:shd w:val="clear" w:color="auto" w:fill="EDEDED"/>
          </w:tcPr>
          <w:p w14:paraId="1D81AD07" w14:textId="77777777" w:rsidR="002D4A13" w:rsidRDefault="00735236">
            <w:pPr>
              <w:jc w:val="center"/>
              <w:rPr>
                <w:b/>
              </w:rPr>
            </w:pPr>
            <w:r>
              <w:rPr>
                <w:b/>
              </w:rPr>
              <w:t>1</w:t>
            </w:r>
          </w:p>
        </w:tc>
        <w:tc>
          <w:tcPr>
            <w:tcW w:w="450" w:type="dxa"/>
          </w:tcPr>
          <w:p w14:paraId="12D7AC47" w14:textId="77777777" w:rsidR="002D4A13" w:rsidRDefault="00735236">
            <w:pPr>
              <w:jc w:val="center"/>
              <w:rPr>
                <w:b/>
              </w:rPr>
            </w:pPr>
            <w:r>
              <w:rPr>
                <w:b/>
              </w:rPr>
              <w:t>2</w:t>
            </w:r>
          </w:p>
        </w:tc>
        <w:tc>
          <w:tcPr>
            <w:tcW w:w="450" w:type="dxa"/>
            <w:shd w:val="clear" w:color="auto" w:fill="EDEDED"/>
          </w:tcPr>
          <w:p w14:paraId="76F8E540" w14:textId="77777777" w:rsidR="002D4A13" w:rsidRDefault="00735236">
            <w:pPr>
              <w:jc w:val="center"/>
              <w:rPr>
                <w:b/>
              </w:rPr>
            </w:pPr>
            <w:r>
              <w:rPr>
                <w:b/>
              </w:rPr>
              <w:t>3</w:t>
            </w:r>
          </w:p>
        </w:tc>
        <w:tc>
          <w:tcPr>
            <w:tcW w:w="450" w:type="dxa"/>
          </w:tcPr>
          <w:p w14:paraId="457FB0B3" w14:textId="77777777" w:rsidR="002D4A13" w:rsidRDefault="00735236">
            <w:pPr>
              <w:jc w:val="center"/>
              <w:rPr>
                <w:b/>
              </w:rPr>
            </w:pPr>
            <w:r>
              <w:rPr>
                <w:b/>
              </w:rPr>
              <w:t>4</w:t>
            </w:r>
          </w:p>
        </w:tc>
        <w:tc>
          <w:tcPr>
            <w:tcW w:w="445" w:type="dxa"/>
            <w:shd w:val="clear" w:color="auto" w:fill="EDEDED"/>
          </w:tcPr>
          <w:p w14:paraId="4EAAA4F5" w14:textId="77777777" w:rsidR="002D4A13" w:rsidRDefault="00735236">
            <w:pPr>
              <w:jc w:val="center"/>
              <w:rPr>
                <w:b/>
              </w:rPr>
            </w:pPr>
            <w:r>
              <w:rPr>
                <w:b/>
              </w:rPr>
              <w:t>5</w:t>
            </w:r>
          </w:p>
        </w:tc>
      </w:tr>
      <w:tr w:rsidR="002D4A13" w14:paraId="72FDE88D" w14:textId="77777777" w:rsidTr="000639A5">
        <w:tc>
          <w:tcPr>
            <w:tcW w:w="6745" w:type="dxa"/>
          </w:tcPr>
          <w:p w14:paraId="413B91D6" w14:textId="55FD7831" w:rsidR="002D4A13" w:rsidRPr="00792C3F" w:rsidRDefault="00735236" w:rsidP="00792C3F">
            <w:pPr>
              <w:spacing w:after="120"/>
            </w:pPr>
            <w:r>
              <w:t xml:space="preserve">Manner to make adaptations for visual needs </w:t>
            </w:r>
            <w:r>
              <w:rPr>
                <w:b/>
                <w:i/>
              </w:rPr>
              <w:t>as directed</w:t>
            </w:r>
          </w:p>
        </w:tc>
        <w:tc>
          <w:tcPr>
            <w:tcW w:w="360" w:type="dxa"/>
          </w:tcPr>
          <w:p w14:paraId="25568DCB" w14:textId="77777777" w:rsidR="002D4A13" w:rsidRDefault="00735236">
            <w:pPr>
              <w:jc w:val="center"/>
              <w:rPr>
                <w:b/>
              </w:rPr>
            </w:pPr>
            <w:r>
              <w:rPr>
                <w:b/>
              </w:rPr>
              <w:t>0</w:t>
            </w:r>
          </w:p>
        </w:tc>
        <w:tc>
          <w:tcPr>
            <w:tcW w:w="450" w:type="dxa"/>
            <w:shd w:val="clear" w:color="auto" w:fill="EDEDED"/>
          </w:tcPr>
          <w:p w14:paraId="048A706D" w14:textId="77777777" w:rsidR="002D4A13" w:rsidRDefault="00735236">
            <w:pPr>
              <w:jc w:val="center"/>
              <w:rPr>
                <w:b/>
              </w:rPr>
            </w:pPr>
            <w:r>
              <w:rPr>
                <w:b/>
              </w:rPr>
              <w:t>1</w:t>
            </w:r>
          </w:p>
        </w:tc>
        <w:tc>
          <w:tcPr>
            <w:tcW w:w="450" w:type="dxa"/>
          </w:tcPr>
          <w:p w14:paraId="4E07CA9B" w14:textId="77777777" w:rsidR="002D4A13" w:rsidRDefault="00735236">
            <w:pPr>
              <w:jc w:val="center"/>
              <w:rPr>
                <w:b/>
              </w:rPr>
            </w:pPr>
            <w:r>
              <w:rPr>
                <w:b/>
              </w:rPr>
              <w:t>2</w:t>
            </w:r>
          </w:p>
        </w:tc>
        <w:tc>
          <w:tcPr>
            <w:tcW w:w="450" w:type="dxa"/>
            <w:shd w:val="clear" w:color="auto" w:fill="EDEDED"/>
          </w:tcPr>
          <w:p w14:paraId="1BF48151" w14:textId="77777777" w:rsidR="002D4A13" w:rsidRDefault="00735236">
            <w:pPr>
              <w:jc w:val="center"/>
              <w:rPr>
                <w:b/>
              </w:rPr>
            </w:pPr>
            <w:r>
              <w:rPr>
                <w:b/>
              </w:rPr>
              <w:t>3</w:t>
            </w:r>
          </w:p>
        </w:tc>
        <w:tc>
          <w:tcPr>
            <w:tcW w:w="450" w:type="dxa"/>
          </w:tcPr>
          <w:p w14:paraId="0E11AE36" w14:textId="77777777" w:rsidR="002D4A13" w:rsidRDefault="00735236">
            <w:pPr>
              <w:jc w:val="center"/>
              <w:rPr>
                <w:b/>
              </w:rPr>
            </w:pPr>
            <w:r>
              <w:rPr>
                <w:b/>
              </w:rPr>
              <w:t>4</w:t>
            </w:r>
          </w:p>
        </w:tc>
        <w:tc>
          <w:tcPr>
            <w:tcW w:w="445" w:type="dxa"/>
            <w:shd w:val="clear" w:color="auto" w:fill="EDEDED"/>
          </w:tcPr>
          <w:p w14:paraId="5755006B" w14:textId="77777777" w:rsidR="002D4A13" w:rsidRDefault="00735236">
            <w:pPr>
              <w:jc w:val="center"/>
              <w:rPr>
                <w:b/>
              </w:rPr>
            </w:pPr>
            <w:r>
              <w:rPr>
                <w:b/>
              </w:rPr>
              <w:t>5</w:t>
            </w:r>
          </w:p>
        </w:tc>
      </w:tr>
      <w:tr w:rsidR="002D4A13" w14:paraId="4C02245E" w14:textId="77777777" w:rsidTr="000639A5">
        <w:tc>
          <w:tcPr>
            <w:tcW w:w="6745" w:type="dxa"/>
          </w:tcPr>
          <w:p w14:paraId="5CCA2F3E" w14:textId="77F8D7B9" w:rsidR="002D4A13" w:rsidRPr="00792C3F" w:rsidRDefault="00735236" w:rsidP="00792C3F">
            <w:pPr>
              <w:spacing w:after="120"/>
            </w:pPr>
            <w:r>
              <w:t>Methods to facilitate language and literacy development</w:t>
            </w:r>
          </w:p>
        </w:tc>
        <w:tc>
          <w:tcPr>
            <w:tcW w:w="360" w:type="dxa"/>
          </w:tcPr>
          <w:p w14:paraId="538348F8" w14:textId="77777777" w:rsidR="002D4A13" w:rsidRDefault="00735236">
            <w:pPr>
              <w:jc w:val="center"/>
              <w:rPr>
                <w:b/>
              </w:rPr>
            </w:pPr>
            <w:r>
              <w:rPr>
                <w:b/>
              </w:rPr>
              <w:t>0</w:t>
            </w:r>
          </w:p>
        </w:tc>
        <w:tc>
          <w:tcPr>
            <w:tcW w:w="450" w:type="dxa"/>
            <w:shd w:val="clear" w:color="auto" w:fill="EDEDED"/>
          </w:tcPr>
          <w:p w14:paraId="6E933E10" w14:textId="77777777" w:rsidR="002D4A13" w:rsidRDefault="00735236">
            <w:pPr>
              <w:jc w:val="center"/>
              <w:rPr>
                <w:b/>
              </w:rPr>
            </w:pPr>
            <w:r>
              <w:rPr>
                <w:b/>
              </w:rPr>
              <w:t>1</w:t>
            </w:r>
          </w:p>
        </w:tc>
        <w:tc>
          <w:tcPr>
            <w:tcW w:w="450" w:type="dxa"/>
          </w:tcPr>
          <w:p w14:paraId="21C0E234" w14:textId="77777777" w:rsidR="002D4A13" w:rsidRDefault="00735236">
            <w:pPr>
              <w:jc w:val="center"/>
              <w:rPr>
                <w:b/>
              </w:rPr>
            </w:pPr>
            <w:r>
              <w:rPr>
                <w:b/>
              </w:rPr>
              <w:t>2</w:t>
            </w:r>
          </w:p>
        </w:tc>
        <w:tc>
          <w:tcPr>
            <w:tcW w:w="450" w:type="dxa"/>
            <w:shd w:val="clear" w:color="auto" w:fill="EDEDED"/>
          </w:tcPr>
          <w:p w14:paraId="7FB29810" w14:textId="77777777" w:rsidR="002D4A13" w:rsidRDefault="00735236">
            <w:pPr>
              <w:jc w:val="center"/>
              <w:rPr>
                <w:b/>
              </w:rPr>
            </w:pPr>
            <w:r>
              <w:rPr>
                <w:b/>
              </w:rPr>
              <w:t>3</w:t>
            </w:r>
          </w:p>
        </w:tc>
        <w:tc>
          <w:tcPr>
            <w:tcW w:w="450" w:type="dxa"/>
          </w:tcPr>
          <w:p w14:paraId="0180A057" w14:textId="77777777" w:rsidR="002D4A13" w:rsidRDefault="00735236">
            <w:pPr>
              <w:jc w:val="center"/>
              <w:rPr>
                <w:b/>
              </w:rPr>
            </w:pPr>
            <w:r>
              <w:rPr>
                <w:b/>
              </w:rPr>
              <w:t>4</w:t>
            </w:r>
          </w:p>
        </w:tc>
        <w:tc>
          <w:tcPr>
            <w:tcW w:w="445" w:type="dxa"/>
            <w:shd w:val="clear" w:color="auto" w:fill="EDEDED"/>
          </w:tcPr>
          <w:p w14:paraId="3E93ED44" w14:textId="77777777" w:rsidR="002D4A13" w:rsidRDefault="00735236">
            <w:pPr>
              <w:jc w:val="center"/>
              <w:rPr>
                <w:b/>
              </w:rPr>
            </w:pPr>
            <w:r>
              <w:rPr>
                <w:b/>
              </w:rPr>
              <w:t>5</w:t>
            </w:r>
          </w:p>
        </w:tc>
      </w:tr>
      <w:tr w:rsidR="002D4A13" w14:paraId="220F9FDB" w14:textId="77777777" w:rsidTr="000639A5">
        <w:tc>
          <w:tcPr>
            <w:tcW w:w="6745" w:type="dxa"/>
          </w:tcPr>
          <w:p w14:paraId="093A0737" w14:textId="77777777" w:rsidR="002D4A13" w:rsidRDefault="00735236" w:rsidP="00792C3F">
            <w:pPr>
              <w:spacing w:after="120"/>
            </w:pPr>
            <w:r>
              <w:t>Techniques to observe and identify the communicative behaviors and intents</w:t>
            </w:r>
          </w:p>
        </w:tc>
        <w:tc>
          <w:tcPr>
            <w:tcW w:w="360" w:type="dxa"/>
          </w:tcPr>
          <w:p w14:paraId="12336D06" w14:textId="77777777" w:rsidR="002D4A13" w:rsidRDefault="00735236">
            <w:pPr>
              <w:jc w:val="center"/>
              <w:rPr>
                <w:b/>
              </w:rPr>
            </w:pPr>
            <w:r>
              <w:rPr>
                <w:b/>
              </w:rPr>
              <w:t>0</w:t>
            </w:r>
          </w:p>
        </w:tc>
        <w:tc>
          <w:tcPr>
            <w:tcW w:w="450" w:type="dxa"/>
            <w:shd w:val="clear" w:color="auto" w:fill="EDEDED"/>
          </w:tcPr>
          <w:p w14:paraId="59EA40D1" w14:textId="77777777" w:rsidR="002D4A13" w:rsidRDefault="00735236">
            <w:pPr>
              <w:jc w:val="center"/>
              <w:rPr>
                <w:b/>
              </w:rPr>
            </w:pPr>
            <w:r>
              <w:rPr>
                <w:b/>
              </w:rPr>
              <w:t>1</w:t>
            </w:r>
          </w:p>
        </w:tc>
        <w:tc>
          <w:tcPr>
            <w:tcW w:w="450" w:type="dxa"/>
          </w:tcPr>
          <w:p w14:paraId="0AC57044" w14:textId="77777777" w:rsidR="002D4A13" w:rsidRDefault="00735236">
            <w:pPr>
              <w:jc w:val="center"/>
              <w:rPr>
                <w:b/>
              </w:rPr>
            </w:pPr>
            <w:r>
              <w:rPr>
                <w:b/>
              </w:rPr>
              <w:t>2</w:t>
            </w:r>
          </w:p>
        </w:tc>
        <w:tc>
          <w:tcPr>
            <w:tcW w:w="450" w:type="dxa"/>
            <w:shd w:val="clear" w:color="auto" w:fill="EDEDED"/>
          </w:tcPr>
          <w:p w14:paraId="5370881D" w14:textId="77777777" w:rsidR="002D4A13" w:rsidRDefault="00735236">
            <w:pPr>
              <w:jc w:val="center"/>
              <w:rPr>
                <w:b/>
              </w:rPr>
            </w:pPr>
            <w:r>
              <w:rPr>
                <w:b/>
              </w:rPr>
              <w:t>3</w:t>
            </w:r>
          </w:p>
        </w:tc>
        <w:tc>
          <w:tcPr>
            <w:tcW w:w="450" w:type="dxa"/>
          </w:tcPr>
          <w:p w14:paraId="1F22AF35" w14:textId="77777777" w:rsidR="002D4A13" w:rsidRDefault="00735236">
            <w:pPr>
              <w:jc w:val="center"/>
              <w:rPr>
                <w:b/>
              </w:rPr>
            </w:pPr>
            <w:r>
              <w:rPr>
                <w:b/>
              </w:rPr>
              <w:t>4</w:t>
            </w:r>
          </w:p>
        </w:tc>
        <w:tc>
          <w:tcPr>
            <w:tcW w:w="445" w:type="dxa"/>
            <w:shd w:val="clear" w:color="auto" w:fill="EDEDED"/>
          </w:tcPr>
          <w:p w14:paraId="10A84299" w14:textId="77777777" w:rsidR="002D4A13" w:rsidRDefault="00735236">
            <w:pPr>
              <w:jc w:val="center"/>
              <w:rPr>
                <w:b/>
              </w:rPr>
            </w:pPr>
            <w:r>
              <w:rPr>
                <w:b/>
              </w:rPr>
              <w:t>5</w:t>
            </w:r>
          </w:p>
        </w:tc>
      </w:tr>
      <w:tr w:rsidR="002D4A13" w14:paraId="552063EB" w14:textId="77777777" w:rsidTr="000639A5">
        <w:tc>
          <w:tcPr>
            <w:tcW w:w="6745" w:type="dxa"/>
          </w:tcPr>
          <w:p w14:paraId="4C7457D8" w14:textId="77777777" w:rsidR="002D4A13" w:rsidRDefault="00735236" w:rsidP="00792C3F">
            <w:pPr>
              <w:spacing w:after="120"/>
              <w:rPr>
                <w:rFonts w:ascii="Arial" w:eastAsia="Arial" w:hAnsi="Arial" w:cs="Arial"/>
                <w:i/>
                <w:sz w:val="20"/>
                <w:szCs w:val="20"/>
              </w:rPr>
            </w:pPr>
            <w:r>
              <w:t>Approach to implement methods and strategies for effectively conveying information to the individual(s) with whom you work</w:t>
            </w:r>
          </w:p>
        </w:tc>
        <w:tc>
          <w:tcPr>
            <w:tcW w:w="360" w:type="dxa"/>
          </w:tcPr>
          <w:p w14:paraId="265AD7A8" w14:textId="77777777" w:rsidR="002D4A13" w:rsidRDefault="00735236">
            <w:pPr>
              <w:jc w:val="center"/>
              <w:rPr>
                <w:b/>
              </w:rPr>
            </w:pPr>
            <w:r>
              <w:rPr>
                <w:b/>
              </w:rPr>
              <w:t>0</w:t>
            </w:r>
          </w:p>
        </w:tc>
        <w:tc>
          <w:tcPr>
            <w:tcW w:w="450" w:type="dxa"/>
            <w:shd w:val="clear" w:color="auto" w:fill="EDEDED"/>
          </w:tcPr>
          <w:p w14:paraId="061007E0" w14:textId="77777777" w:rsidR="002D4A13" w:rsidRDefault="00735236">
            <w:pPr>
              <w:jc w:val="center"/>
              <w:rPr>
                <w:b/>
              </w:rPr>
            </w:pPr>
            <w:r>
              <w:rPr>
                <w:b/>
              </w:rPr>
              <w:t>1</w:t>
            </w:r>
          </w:p>
        </w:tc>
        <w:tc>
          <w:tcPr>
            <w:tcW w:w="450" w:type="dxa"/>
          </w:tcPr>
          <w:p w14:paraId="300AC690" w14:textId="77777777" w:rsidR="002D4A13" w:rsidRDefault="00735236">
            <w:pPr>
              <w:jc w:val="center"/>
              <w:rPr>
                <w:b/>
              </w:rPr>
            </w:pPr>
            <w:r>
              <w:rPr>
                <w:b/>
              </w:rPr>
              <w:t>2</w:t>
            </w:r>
          </w:p>
        </w:tc>
        <w:tc>
          <w:tcPr>
            <w:tcW w:w="450" w:type="dxa"/>
            <w:shd w:val="clear" w:color="auto" w:fill="EDEDED"/>
          </w:tcPr>
          <w:p w14:paraId="28703FE8" w14:textId="77777777" w:rsidR="002D4A13" w:rsidRDefault="00735236">
            <w:pPr>
              <w:jc w:val="center"/>
              <w:rPr>
                <w:b/>
              </w:rPr>
            </w:pPr>
            <w:r>
              <w:rPr>
                <w:b/>
              </w:rPr>
              <w:t>3</w:t>
            </w:r>
          </w:p>
        </w:tc>
        <w:tc>
          <w:tcPr>
            <w:tcW w:w="450" w:type="dxa"/>
          </w:tcPr>
          <w:p w14:paraId="75506698" w14:textId="77777777" w:rsidR="002D4A13" w:rsidRDefault="00735236">
            <w:pPr>
              <w:jc w:val="center"/>
              <w:rPr>
                <w:b/>
              </w:rPr>
            </w:pPr>
            <w:r>
              <w:rPr>
                <w:b/>
              </w:rPr>
              <w:t>4</w:t>
            </w:r>
          </w:p>
        </w:tc>
        <w:tc>
          <w:tcPr>
            <w:tcW w:w="445" w:type="dxa"/>
            <w:shd w:val="clear" w:color="auto" w:fill="EDEDED"/>
          </w:tcPr>
          <w:p w14:paraId="287CC1B7" w14:textId="77777777" w:rsidR="002D4A13" w:rsidRDefault="00735236">
            <w:pPr>
              <w:jc w:val="center"/>
              <w:rPr>
                <w:b/>
              </w:rPr>
            </w:pPr>
            <w:r>
              <w:rPr>
                <w:b/>
              </w:rPr>
              <w:t>5</w:t>
            </w:r>
          </w:p>
        </w:tc>
      </w:tr>
      <w:tr w:rsidR="002D4A13" w14:paraId="039F9962" w14:textId="77777777" w:rsidTr="000639A5">
        <w:tc>
          <w:tcPr>
            <w:tcW w:w="6745" w:type="dxa"/>
          </w:tcPr>
          <w:p w14:paraId="56A6116D" w14:textId="77777777" w:rsidR="002D4A13" w:rsidRDefault="00735236" w:rsidP="00792C3F">
            <w:pPr>
              <w:spacing w:after="120"/>
              <w:rPr>
                <w:rFonts w:ascii="Arial" w:eastAsia="Arial" w:hAnsi="Arial" w:cs="Arial"/>
                <w:i/>
                <w:sz w:val="20"/>
                <w:szCs w:val="20"/>
              </w:rPr>
            </w:pPr>
            <w:r>
              <w:t>Ways to respond to the individual(s) attempts at communication with whom you work</w:t>
            </w:r>
          </w:p>
        </w:tc>
        <w:tc>
          <w:tcPr>
            <w:tcW w:w="360" w:type="dxa"/>
          </w:tcPr>
          <w:p w14:paraId="3BF76162" w14:textId="77777777" w:rsidR="002D4A13" w:rsidRDefault="00735236">
            <w:pPr>
              <w:jc w:val="center"/>
              <w:rPr>
                <w:b/>
              </w:rPr>
            </w:pPr>
            <w:r>
              <w:rPr>
                <w:b/>
              </w:rPr>
              <w:t>0</w:t>
            </w:r>
          </w:p>
        </w:tc>
        <w:tc>
          <w:tcPr>
            <w:tcW w:w="450" w:type="dxa"/>
            <w:shd w:val="clear" w:color="auto" w:fill="EDEDED"/>
          </w:tcPr>
          <w:p w14:paraId="1C5FBDD4" w14:textId="77777777" w:rsidR="002D4A13" w:rsidRDefault="00735236">
            <w:pPr>
              <w:jc w:val="center"/>
              <w:rPr>
                <w:b/>
              </w:rPr>
            </w:pPr>
            <w:r>
              <w:rPr>
                <w:b/>
              </w:rPr>
              <w:t>1</w:t>
            </w:r>
          </w:p>
        </w:tc>
        <w:tc>
          <w:tcPr>
            <w:tcW w:w="450" w:type="dxa"/>
          </w:tcPr>
          <w:p w14:paraId="20021D99" w14:textId="77777777" w:rsidR="002D4A13" w:rsidRDefault="00735236">
            <w:pPr>
              <w:jc w:val="center"/>
              <w:rPr>
                <w:b/>
              </w:rPr>
            </w:pPr>
            <w:r>
              <w:rPr>
                <w:b/>
              </w:rPr>
              <w:t>2</w:t>
            </w:r>
          </w:p>
        </w:tc>
        <w:tc>
          <w:tcPr>
            <w:tcW w:w="450" w:type="dxa"/>
            <w:shd w:val="clear" w:color="auto" w:fill="EDEDED"/>
          </w:tcPr>
          <w:p w14:paraId="0C36372C" w14:textId="77777777" w:rsidR="002D4A13" w:rsidRDefault="00735236">
            <w:pPr>
              <w:jc w:val="center"/>
              <w:rPr>
                <w:b/>
              </w:rPr>
            </w:pPr>
            <w:r>
              <w:rPr>
                <w:b/>
              </w:rPr>
              <w:t>3</w:t>
            </w:r>
          </w:p>
        </w:tc>
        <w:tc>
          <w:tcPr>
            <w:tcW w:w="450" w:type="dxa"/>
          </w:tcPr>
          <w:p w14:paraId="16EF5C7E" w14:textId="77777777" w:rsidR="002D4A13" w:rsidRDefault="00735236">
            <w:pPr>
              <w:jc w:val="center"/>
              <w:rPr>
                <w:b/>
              </w:rPr>
            </w:pPr>
            <w:r>
              <w:rPr>
                <w:b/>
              </w:rPr>
              <w:t>4</w:t>
            </w:r>
          </w:p>
        </w:tc>
        <w:tc>
          <w:tcPr>
            <w:tcW w:w="445" w:type="dxa"/>
            <w:shd w:val="clear" w:color="auto" w:fill="EDEDED"/>
          </w:tcPr>
          <w:p w14:paraId="77BC0884" w14:textId="77777777" w:rsidR="002D4A13" w:rsidRDefault="00735236">
            <w:pPr>
              <w:jc w:val="center"/>
              <w:rPr>
                <w:b/>
              </w:rPr>
            </w:pPr>
            <w:r>
              <w:rPr>
                <w:b/>
              </w:rPr>
              <w:t>5</w:t>
            </w:r>
          </w:p>
        </w:tc>
      </w:tr>
      <w:tr w:rsidR="002D4A13" w14:paraId="64C6D7B4" w14:textId="77777777" w:rsidTr="000639A5">
        <w:tc>
          <w:tcPr>
            <w:tcW w:w="6745" w:type="dxa"/>
          </w:tcPr>
          <w:p w14:paraId="1CCBE798" w14:textId="77777777" w:rsidR="002D4A13" w:rsidRDefault="00735236" w:rsidP="00792C3F">
            <w:pPr>
              <w:spacing w:after="120"/>
              <w:rPr>
                <w:rFonts w:ascii="Arial" w:eastAsia="Arial" w:hAnsi="Arial" w:cs="Arial"/>
                <w:i/>
                <w:sz w:val="20"/>
                <w:szCs w:val="20"/>
              </w:rPr>
            </w:pPr>
            <w:r>
              <w:t>Use of communication techniques specific to the individual(s) with whom you work</w:t>
            </w:r>
          </w:p>
        </w:tc>
        <w:tc>
          <w:tcPr>
            <w:tcW w:w="360" w:type="dxa"/>
          </w:tcPr>
          <w:p w14:paraId="55808563" w14:textId="77777777" w:rsidR="002D4A13" w:rsidRDefault="00735236">
            <w:pPr>
              <w:jc w:val="center"/>
              <w:rPr>
                <w:b/>
              </w:rPr>
            </w:pPr>
            <w:r>
              <w:rPr>
                <w:b/>
              </w:rPr>
              <w:t>0</w:t>
            </w:r>
          </w:p>
        </w:tc>
        <w:tc>
          <w:tcPr>
            <w:tcW w:w="450" w:type="dxa"/>
            <w:shd w:val="clear" w:color="auto" w:fill="EDEDED"/>
          </w:tcPr>
          <w:p w14:paraId="3E8A18A2" w14:textId="77777777" w:rsidR="002D4A13" w:rsidRDefault="00735236">
            <w:pPr>
              <w:jc w:val="center"/>
              <w:rPr>
                <w:b/>
              </w:rPr>
            </w:pPr>
            <w:r>
              <w:rPr>
                <w:b/>
              </w:rPr>
              <w:t>1</w:t>
            </w:r>
          </w:p>
        </w:tc>
        <w:tc>
          <w:tcPr>
            <w:tcW w:w="450" w:type="dxa"/>
          </w:tcPr>
          <w:p w14:paraId="52DFC762" w14:textId="77777777" w:rsidR="002D4A13" w:rsidRDefault="00735236">
            <w:pPr>
              <w:jc w:val="center"/>
              <w:rPr>
                <w:b/>
              </w:rPr>
            </w:pPr>
            <w:r>
              <w:rPr>
                <w:b/>
              </w:rPr>
              <w:t>2</w:t>
            </w:r>
          </w:p>
        </w:tc>
        <w:tc>
          <w:tcPr>
            <w:tcW w:w="450" w:type="dxa"/>
            <w:shd w:val="clear" w:color="auto" w:fill="EDEDED"/>
          </w:tcPr>
          <w:p w14:paraId="6DF0CDD8" w14:textId="77777777" w:rsidR="002D4A13" w:rsidRDefault="00735236">
            <w:pPr>
              <w:jc w:val="center"/>
              <w:rPr>
                <w:b/>
              </w:rPr>
            </w:pPr>
            <w:r>
              <w:rPr>
                <w:b/>
              </w:rPr>
              <w:t>3</w:t>
            </w:r>
          </w:p>
        </w:tc>
        <w:tc>
          <w:tcPr>
            <w:tcW w:w="450" w:type="dxa"/>
          </w:tcPr>
          <w:p w14:paraId="4A15D01A" w14:textId="77777777" w:rsidR="002D4A13" w:rsidRDefault="00735236">
            <w:pPr>
              <w:jc w:val="center"/>
              <w:rPr>
                <w:b/>
              </w:rPr>
            </w:pPr>
            <w:r>
              <w:rPr>
                <w:b/>
              </w:rPr>
              <w:t>4</w:t>
            </w:r>
          </w:p>
        </w:tc>
        <w:tc>
          <w:tcPr>
            <w:tcW w:w="445" w:type="dxa"/>
            <w:shd w:val="clear" w:color="auto" w:fill="EDEDED"/>
          </w:tcPr>
          <w:p w14:paraId="41DD605E" w14:textId="77777777" w:rsidR="002D4A13" w:rsidRDefault="00735236">
            <w:pPr>
              <w:jc w:val="center"/>
              <w:rPr>
                <w:b/>
              </w:rPr>
            </w:pPr>
            <w:r>
              <w:rPr>
                <w:b/>
              </w:rPr>
              <w:t>5</w:t>
            </w:r>
          </w:p>
        </w:tc>
      </w:tr>
      <w:tr w:rsidR="002D4A13" w14:paraId="4DE67FB7" w14:textId="77777777" w:rsidTr="000639A5">
        <w:tc>
          <w:tcPr>
            <w:tcW w:w="6745" w:type="dxa"/>
          </w:tcPr>
          <w:p w14:paraId="3B4E0143" w14:textId="77777777" w:rsidR="002D4A13" w:rsidRDefault="00735236" w:rsidP="00792C3F">
            <w:pPr>
              <w:spacing w:after="120"/>
              <w:rPr>
                <w:rFonts w:ascii="Arial" w:eastAsia="Arial" w:hAnsi="Arial" w:cs="Arial"/>
                <w:i/>
                <w:sz w:val="20"/>
                <w:szCs w:val="20"/>
              </w:rPr>
            </w:pPr>
            <w:r>
              <w:t>Way to incorporate/embed language and communication into all routines and activities</w:t>
            </w:r>
          </w:p>
        </w:tc>
        <w:tc>
          <w:tcPr>
            <w:tcW w:w="360" w:type="dxa"/>
          </w:tcPr>
          <w:p w14:paraId="3A933E42" w14:textId="77777777" w:rsidR="002D4A13" w:rsidRDefault="00735236">
            <w:pPr>
              <w:jc w:val="center"/>
              <w:rPr>
                <w:b/>
              </w:rPr>
            </w:pPr>
            <w:r>
              <w:rPr>
                <w:b/>
              </w:rPr>
              <w:t>0</w:t>
            </w:r>
          </w:p>
        </w:tc>
        <w:tc>
          <w:tcPr>
            <w:tcW w:w="450" w:type="dxa"/>
            <w:shd w:val="clear" w:color="auto" w:fill="EDEDED"/>
          </w:tcPr>
          <w:p w14:paraId="3DC8386D" w14:textId="77777777" w:rsidR="002D4A13" w:rsidRDefault="00735236">
            <w:pPr>
              <w:jc w:val="center"/>
              <w:rPr>
                <w:b/>
              </w:rPr>
            </w:pPr>
            <w:r>
              <w:rPr>
                <w:b/>
              </w:rPr>
              <w:t>1</w:t>
            </w:r>
          </w:p>
        </w:tc>
        <w:tc>
          <w:tcPr>
            <w:tcW w:w="450" w:type="dxa"/>
          </w:tcPr>
          <w:p w14:paraId="45298E41" w14:textId="77777777" w:rsidR="002D4A13" w:rsidRDefault="00735236">
            <w:pPr>
              <w:jc w:val="center"/>
              <w:rPr>
                <w:b/>
              </w:rPr>
            </w:pPr>
            <w:r>
              <w:rPr>
                <w:b/>
              </w:rPr>
              <w:t>2</w:t>
            </w:r>
          </w:p>
        </w:tc>
        <w:tc>
          <w:tcPr>
            <w:tcW w:w="450" w:type="dxa"/>
            <w:shd w:val="clear" w:color="auto" w:fill="EDEDED"/>
          </w:tcPr>
          <w:p w14:paraId="66433997" w14:textId="77777777" w:rsidR="002D4A13" w:rsidRDefault="00735236">
            <w:pPr>
              <w:jc w:val="center"/>
              <w:rPr>
                <w:b/>
              </w:rPr>
            </w:pPr>
            <w:r>
              <w:rPr>
                <w:b/>
              </w:rPr>
              <w:t>3</w:t>
            </w:r>
          </w:p>
        </w:tc>
        <w:tc>
          <w:tcPr>
            <w:tcW w:w="450" w:type="dxa"/>
          </w:tcPr>
          <w:p w14:paraId="3C0537DD" w14:textId="77777777" w:rsidR="002D4A13" w:rsidRDefault="00735236">
            <w:pPr>
              <w:jc w:val="center"/>
              <w:rPr>
                <w:b/>
              </w:rPr>
            </w:pPr>
            <w:r>
              <w:rPr>
                <w:b/>
              </w:rPr>
              <w:t>4</w:t>
            </w:r>
          </w:p>
        </w:tc>
        <w:tc>
          <w:tcPr>
            <w:tcW w:w="445" w:type="dxa"/>
            <w:shd w:val="clear" w:color="auto" w:fill="EDEDED"/>
          </w:tcPr>
          <w:p w14:paraId="2F3CE33E" w14:textId="77777777" w:rsidR="002D4A13" w:rsidRDefault="00735236">
            <w:pPr>
              <w:jc w:val="center"/>
              <w:rPr>
                <w:b/>
              </w:rPr>
            </w:pPr>
            <w:r>
              <w:rPr>
                <w:b/>
              </w:rPr>
              <w:t>5</w:t>
            </w:r>
          </w:p>
        </w:tc>
      </w:tr>
      <w:tr w:rsidR="002D4A13" w14:paraId="5BE4ADA8" w14:textId="77777777" w:rsidTr="000639A5">
        <w:tc>
          <w:tcPr>
            <w:tcW w:w="6745" w:type="dxa"/>
          </w:tcPr>
          <w:p w14:paraId="087C903E" w14:textId="2078D1F0" w:rsidR="002D4A13" w:rsidRPr="00792C3F" w:rsidRDefault="00735236" w:rsidP="00792C3F">
            <w:pPr>
              <w:spacing w:after="120"/>
            </w:pPr>
            <w:r>
              <w:t>Method to use strategies for eliciting expressive communication</w:t>
            </w:r>
          </w:p>
        </w:tc>
        <w:tc>
          <w:tcPr>
            <w:tcW w:w="360" w:type="dxa"/>
          </w:tcPr>
          <w:p w14:paraId="2DB65199" w14:textId="77777777" w:rsidR="002D4A13" w:rsidRDefault="00735236">
            <w:pPr>
              <w:jc w:val="center"/>
              <w:rPr>
                <w:b/>
              </w:rPr>
            </w:pPr>
            <w:r>
              <w:rPr>
                <w:b/>
              </w:rPr>
              <w:t>0</w:t>
            </w:r>
          </w:p>
        </w:tc>
        <w:tc>
          <w:tcPr>
            <w:tcW w:w="450" w:type="dxa"/>
            <w:shd w:val="clear" w:color="auto" w:fill="EDEDED"/>
          </w:tcPr>
          <w:p w14:paraId="46652177" w14:textId="77777777" w:rsidR="002D4A13" w:rsidRDefault="00735236">
            <w:pPr>
              <w:jc w:val="center"/>
              <w:rPr>
                <w:b/>
              </w:rPr>
            </w:pPr>
            <w:r>
              <w:rPr>
                <w:b/>
              </w:rPr>
              <w:t>1</w:t>
            </w:r>
          </w:p>
        </w:tc>
        <w:tc>
          <w:tcPr>
            <w:tcW w:w="450" w:type="dxa"/>
          </w:tcPr>
          <w:p w14:paraId="30C1A5A0" w14:textId="77777777" w:rsidR="002D4A13" w:rsidRDefault="00735236">
            <w:pPr>
              <w:jc w:val="center"/>
              <w:rPr>
                <w:b/>
              </w:rPr>
            </w:pPr>
            <w:r>
              <w:rPr>
                <w:b/>
              </w:rPr>
              <w:t>2</w:t>
            </w:r>
          </w:p>
        </w:tc>
        <w:tc>
          <w:tcPr>
            <w:tcW w:w="450" w:type="dxa"/>
            <w:shd w:val="clear" w:color="auto" w:fill="EDEDED"/>
          </w:tcPr>
          <w:p w14:paraId="0FFBCB56" w14:textId="77777777" w:rsidR="002D4A13" w:rsidRDefault="00735236">
            <w:pPr>
              <w:jc w:val="center"/>
              <w:rPr>
                <w:b/>
              </w:rPr>
            </w:pPr>
            <w:r>
              <w:rPr>
                <w:b/>
              </w:rPr>
              <w:t>3</w:t>
            </w:r>
          </w:p>
        </w:tc>
        <w:tc>
          <w:tcPr>
            <w:tcW w:w="450" w:type="dxa"/>
          </w:tcPr>
          <w:p w14:paraId="49B45E69" w14:textId="77777777" w:rsidR="002D4A13" w:rsidRDefault="00735236">
            <w:pPr>
              <w:jc w:val="center"/>
              <w:rPr>
                <w:b/>
              </w:rPr>
            </w:pPr>
            <w:r>
              <w:rPr>
                <w:b/>
              </w:rPr>
              <w:t>4</w:t>
            </w:r>
          </w:p>
        </w:tc>
        <w:tc>
          <w:tcPr>
            <w:tcW w:w="445" w:type="dxa"/>
            <w:shd w:val="clear" w:color="auto" w:fill="EDEDED"/>
          </w:tcPr>
          <w:p w14:paraId="2796B684" w14:textId="77777777" w:rsidR="002D4A13" w:rsidRDefault="00735236">
            <w:pPr>
              <w:jc w:val="center"/>
              <w:rPr>
                <w:b/>
              </w:rPr>
            </w:pPr>
            <w:r>
              <w:rPr>
                <w:b/>
              </w:rPr>
              <w:t>5</w:t>
            </w:r>
          </w:p>
        </w:tc>
      </w:tr>
      <w:tr w:rsidR="002D4A13" w14:paraId="3CF6F80D" w14:textId="77777777" w:rsidTr="000639A5">
        <w:tc>
          <w:tcPr>
            <w:tcW w:w="6745" w:type="dxa"/>
          </w:tcPr>
          <w:p w14:paraId="2EECE8B9" w14:textId="561AB63C" w:rsidR="002D4A13" w:rsidRPr="00792C3F" w:rsidRDefault="00735236" w:rsidP="00792C3F">
            <w:pPr>
              <w:spacing w:after="120"/>
            </w:pPr>
            <w:r>
              <w:t>Method to use strategies to promote turn-taking</w:t>
            </w:r>
          </w:p>
        </w:tc>
        <w:tc>
          <w:tcPr>
            <w:tcW w:w="360" w:type="dxa"/>
          </w:tcPr>
          <w:p w14:paraId="51A8C192" w14:textId="77777777" w:rsidR="002D4A13" w:rsidRDefault="00735236">
            <w:pPr>
              <w:jc w:val="center"/>
              <w:rPr>
                <w:b/>
              </w:rPr>
            </w:pPr>
            <w:r>
              <w:rPr>
                <w:b/>
              </w:rPr>
              <w:t>0</w:t>
            </w:r>
          </w:p>
        </w:tc>
        <w:tc>
          <w:tcPr>
            <w:tcW w:w="450" w:type="dxa"/>
            <w:shd w:val="clear" w:color="auto" w:fill="EDEDED"/>
          </w:tcPr>
          <w:p w14:paraId="5216D900" w14:textId="77777777" w:rsidR="002D4A13" w:rsidRDefault="00735236">
            <w:pPr>
              <w:jc w:val="center"/>
              <w:rPr>
                <w:b/>
              </w:rPr>
            </w:pPr>
            <w:r>
              <w:rPr>
                <w:b/>
              </w:rPr>
              <w:t>1</w:t>
            </w:r>
          </w:p>
        </w:tc>
        <w:tc>
          <w:tcPr>
            <w:tcW w:w="450" w:type="dxa"/>
          </w:tcPr>
          <w:p w14:paraId="518FC278" w14:textId="77777777" w:rsidR="002D4A13" w:rsidRDefault="00735236">
            <w:pPr>
              <w:jc w:val="center"/>
              <w:rPr>
                <w:b/>
              </w:rPr>
            </w:pPr>
            <w:r>
              <w:rPr>
                <w:b/>
              </w:rPr>
              <w:t>2</w:t>
            </w:r>
          </w:p>
        </w:tc>
        <w:tc>
          <w:tcPr>
            <w:tcW w:w="450" w:type="dxa"/>
            <w:shd w:val="clear" w:color="auto" w:fill="EDEDED"/>
          </w:tcPr>
          <w:p w14:paraId="13245DE6" w14:textId="77777777" w:rsidR="002D4A13" w:rsidRDefault="00735236">
            <w:pPr>
              <w:jc w:val="center"/>
              <w:rPr>
                <w:b/>
              </w:rPr>
            </w:pPr>
            <w:r>
              <w:rPr>
                <w:b/>
              </w:rPr>
              <w:t>3</w:t>
            </w:r>
          </w:p>
        </w:tc>
        <w:tc>
          <w:tcPr>
            <w:tcW w:w="450" w:type="dxa"/>
          </w:tcPr>
          <w:p w14:paraId="7532EE09" w14:textId="77777777" w:rsidR="002D4A13" w:rsidRDefault="00735236">
            <w:pPr>
              <w:jc w:val="center"/>
              <w:rPr>
                <w:b/>
              </w:rPr>
            </w:pPr>
            <w:r>
              <w:rPr>
                <w:b/>
              </w:rPr>
              <w:t>4</w:t>
            </w:r>
          </w:p>
        </w:tc>
        <w:tc>
          <w:tcPr>
            <w:tcW w:w="445" w:type="dxa"/>
            <w:shd w:val="clear" w:color="auto" w:fill="EDEDED"/>
          </w:tcPr>
          <w:p w14:paraId="3DE2B2ED" w14:textId="77777777" w:rsidR="002D4A13" w:rsidRDefault="00735236">
            <w:pPr>
              <w:jc w:val="center"/>
              <w:rPr>
                <w:b/>
              </w:rPr>
            </w:pPr>
            <w:r>
              <w:rPr>
                <w:b/>
              </w:rPr>
              <w:t>5</w:t>
            </w:r>
          </w:p>
        </w:tc>
      </w:tr>
      <w:tr w:rsidR="002D4A13" w14:paraId="28BE6014" w14:textId="77777777" w:rsidTr="000639A5">
        <w:tc>
          <w:tcPr>
            <w:tcW w:w="6745" w:type="dxa"/>
            <w:shd w:val="clear" w:color="auto" w:fill="auto"/>
          </w:tcPr>
          <w:p w14:paraId="5E66477D" w14:textId="59CDF1AA" w:rsidR="002D4A13" w:rsidRPr="00792C3F" w:rsidRDefault="00735236" w:rsidP="00792C3F">
            <w:pPr>
              <w:spacing w:after="120"/>
            </w:pPr>
            <w:r>
              <w:t>Ways to use strategies to enhance and expand communication</w:t>
            </w:r>
          </w:p>
        </w:tc>
        <w:tc>
          <w:tcPr>
            <w:tcW w:w="360" w:type="dxa"/>
          </w:tcPr>
          <w:p w14:paraId="14D1784E" w14:textId="77777777" w:rsidR="002D4A13" w:rsidRDefault="00735236">
            <w:pPr>
              <w:jc w:val="center"/>
              <w:rPr>
                <w:b/>
              </w:rPr>
            </w:pPr>
            <w:r>
              <w:rPr>
                <w:b/>
              </w:rPr>
              <w:t>0</w:t>
            </w:r>
          </w:p>
        </w:tc>
        <w:tc>
          <w:tcPr>
            <w:tcW w:w="450" w:type="dxa"/>
            <w:shd w:val="clear" w:color="auto" w:fill="EDEDED"/>
          </w:tcPr>
          <w:p w14:paraId="4300FF69" w14:textId="77777777" w:rsidR="002D4A13" w:rsidRDefault="00735236">
            <w:pPr>
              <w:jc w:val="center"/>
              <w:rPr>
                <w:b/>
              </w:rPr>
            </w:pPr>
            <w:r>
              <w:rPr>
                <w:b/>
              </w:rPr>
              <w:t>1</w:t>
            </w:r>
          </w:p>
        </w:tc>
        <w:tc>
          <w:tcPr>
            <w:tcW w:w="450" w:type="dxa"/>
          </w:tcPr>
          <w:p w14:paraId="18532608" w14:textId="77777777" w:rsidR="002D4A13" w:rsidRDefault="00735236">
            <w:pPr>
              <w:jc w:val="center"/>
              <w:rPr>
                <w:b/>
              </w:rPr>
            </w:pPr>
            <w:r>
              <w:rPr>
                <w:b/>
              </w:rPr>
              <w:t>2</w:t>
            </w:r>
          </w:p>
        </w:tc>
        <w:tc>
          <w:tcPr>
            <w:tcW w:w="450" w:type="dxa"/>
            <w:shd w:val="clear" w:color="auto" w:fill="EDEDED"/>
          </w:tcPr>
          <w:p w14:paraId="48E6ADF0" w14:textId="77777777" w:rsidR="002D4A13" w:rsidRDefault="00735236">
            <w:pPr>
              <w:jc w:val="center"/>
              <w:rPr>
                <w:b/>
              </w:rPr>
            </w:pPr>
            <w:r>
              <w:rPr>
                <w:b/>
              </w:rPr>
              <w:t>3</w:t>
            </w:r>
          </w:p>
        </w:tc>
        <w:tc>
          <w:tcPr>
            <w:tcW w:w="450" w:type="dxa"/>
          </w:tcPr>
          <w:p w14:paraId="54ABB065" w14:textId="77777777" w:rsidR="002D4A13" w:rsidRDefault="00735236">
            <w:pPr>
              <w:jc w:val="center"/>
              <w:rPr>
                <w:b/>
              </w:rPr>
            </w:pPr>
            <w:r>
              <w:rPr>
                <w:b/>
              </w:rPr>
              <w:t>4</w:t>
            </w:r>
          </w:p>
        </w:tc>
        <w:tc>
          <w:tcPr>
            <w:tcW w:w="445" w:type="dxa"/>
            <w:shd w:val="clear" w:color="auto" w:fill="EDEDED"/>
          </w:tcPr>
          <w:p w14:paraId="599AF539" w14:textId="77777777" w:rsidR="002D4A13" w:rsidRDefault="00735236">
            <w:pPr>
              <w:jc w:val="center"/>
              <w:rPr>
                <w:b/>
              </w:rPr>
            </w:pPr>
            <w:r>
              <w:rPr>
                <w:b/>
              </w:rPr>
              <w:t>5</w:t>
            </w:r>
          </w:p>
        </w:tc>
      </w:tr>
    </w:tbl>
    <w:p w14:paraId="54349350" w14:textId="77777777" w:rsidR="002D4A13" w:rsidRDefault="00735236" w:rsidP="008D083C">
      <w:pPr>
        <w:spacing w:before="240"/>
        <w:rPr>
          <w:rFonts w:ascii="Arial" w:eastAsia="Arial" w:hAnsi="Arial" w:cs="Arial"/>
          <w:b/>
          <w:i/>
          <w:color w:val="000000"/>
          <w:sz w:val="24"/>
          <w:szCs w:val="24"/>
          <w:highlight w:val="white"/>
        </w:rPr>
      </w:pPr>
      <w:r>
        <w:rPr>
          <w:rFonts w:ascii="Arial" w:eastAsia="Arial" w:hAnsi="Arial" w:cs="Arial"/>
          <w:b/>
          <w:i/>
          <w:color w:val="000000"/>
          <w:sz w:val="24"/>
          <w:szCs w:val="24"/>
          <w:highlight w:val="white"/>
        </w:rPr>
        <w:t>Standard 6: Professional Learning and Ethical Practice</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745"/>
        <w:gridCol w:w="450"/>
        <w:gridCol w:w="450"/>
        <w:gridCol w:w="450"/>
        <w:gridCol w:w="360"/>
        <w:gridCol w:w="450"/>
        <w:gridCol w:w="445"/>
      </w:tblGrid>
      <w:tr w:rsidR="002D4A13" w14:paraId="40B8B6B5" w14:textId="77777777" w:rsidTr="000639A5">
        <w:tc>
          <w:tcPr>
            <w:tcW w:w="9350" w:type="dxa"/>
            <w:gridSpan w:val="7"/>
            <w:shd w:val="clear" w:color="auto" w:fill="BDD7EE"/>
          </w:tcPr>
          <w:p w14:paraId="00045189" w14:textId="77777777" w:rsidR="002D4A13" w:rsidRDefault="00735236" w:rsidP="000639A5">
            <w:pPr>
              <w:spacing w:after="120"/>
              <w:rPr>
                <w:rFonts w:ascii="Arial" w:eastAsia="Arial" w:hAnsi="Arial" w:cs="Arial"/>
                <w:i/>
                <w:sz w:val="24"/>
                <w:szCs w:val="24"/>
              </w:rPr>
            </w:pPr>
            <w:r>
              <w:rPr>
                <w:sz w:val="24"/>
                <w:szCs w:val="24"/>
              </w:rPr>
              <w:t>As an Intervener, please rate how familiar you are with the following items:</w:t>
            </w:r>
          </w:p>
        </w:tc>
      </w:tr>
      <w:tr w:rsidR="002D4A13" w14:paraId="693DD5C4" w14:textId="77777777" w:rsidTr="000639A5">
        <w:tc>
          <w:tcPr>
            <w:tcW w:w="6745" w:type="dxa"/>
          </w:tcPr>
          <w:p w14:paraId="601E0C19" w14:textId="4CBCE6BE" w:rsidR="002D4A13" w:rsidRPr="00792C3F" w:rsidRDefault="00735236" w:rsidP="00792C3F">
            <w:pPr>
              <w:spacing w:after="120"/>
            </w:pPr>
            <w:r>
              <w:t>Role of the intervener in the process of intervention</w:t>
            </w:r>
          </w:p>
        </w:tc>
        <w:tc>
          <w:tcPr>
            <w:tcW w:w="450" w:type="dxa"/>
          </w:tcPr>
          <w:p w14:paraId="7BC2FC09" w14:textId="77777777" w:rsidR="002D4A13" w:rsidRDefault="00735236">
            <w:pPr>
              <w:jc w:val="center"/>
              <w:rPr>
                <w:b/>
              </w:rPr>
            </w:pPr>
            <w:r>
              <w:rPr>
                <w:b/>
              </w:rPr>
              <w:t>0</w:t>
            </w:r>
          </w:p>
        </w:tc>
        <w:tc>
          <w:tcPr>
            <w:tcW w:w="450" w:type="dxa"/>
            <w:shd w:val="clear" w:color="auto" w:fill="EDEDED"/>
          </w:tcPr>
          <w:p w14:paraId="024BE720" w14:textId="77777777" w:rsidR="002D4A13" w:rsidRDefault="00735236">
            <w:pPr>
              <w:jc w:val="center"/>
              <w:rPr>
                <w:b/>
              </w:rPr>
            </w:pPr>
            <w:r>
              <w:rPr>
                <w:b/>
              </w:rPr>
              <w:t>1</w:t>
            </w:r>
          </w:p>
        </w:tc>
        <w:tc>
          <w:tcPr>
            <w:tcW w:w="450" w:type="dxa"/>
          </w:tcPr>
          <w:p w14:paraId="34EE61DC" w14:textId="77777777" w:rsidR="002D4A13" w:rsidRDefault="00735236">
            <w:pPr>
              <w:jc w:val="center"/>
              <w:rPr>
                <w:b/>
              </w:rPr>
            </w:pPr>
            <w:r>
              <w:rPr>
                <w:b/>
              </w:rPr>
              <w:t>2</w:t>
            </w:r>
          </w:p>
        </w:tc>
        <w:tc>
          <w:tcPr>
            <w:tcW w:w="360" w:type="dxa"/>
            <w:shd w:val="clear" w:color="auto" w:fill="EDEDED"/>
          </w:tcPr>
          <w:p w14:paraId="382D0759" w14:textId="77777777" w:rsidR="002D4A13" w:rsidRDefault="00735236">
            <w:pPr>
              <w:jc w:val="center"/>
              <w:rPr>
                <w:b/>
              </w:rPr>
            </w:pPr>
            <w:r>
              <w:rPr>
                <w:b/>
              </w:rPr>
              <w:t>3</w:t>
            </w:r>
          </w:p>
        </w:tc>
        <w:tc>
          <w:tcPr>
            <w:tcW w:w="450" w:type="dxa"/>
          </w:tcPr>
          <w:p w14:paraId="327FA452" w14:textId="77777777" w:rsidR="002D4A13" w:rsidRDefault="00735236">
            <w:pPr>
              <w:jc w:val="center"/>
              <w:rPr>
                <w:b/>
              </w:rPr>
            </w:pPr>
            <w:r>
              <w:rPr>
                <w:b/>
              </w:rPr>
              <w:t>4</w:t>
            </w:r>
          </w:p>
        </w:tc>
        <w:tc>
          <w:tcPr>
            <w:tcW w:w="445" w:type="dxa"/>
            <w:shd w:val="clear" w:color="auto" w:fill="EDEDED"/>
          </w:tcPr>
          <w:p w14:paraId="65CFA019" w14:textId="77777777" w:rsidR="002D4A13" w:rsidRDefault="00735236">
            <w:pPr>
              <w:jc w:val="center"/>
              <w:rPr>
                <w:b/>
              </w:rPr>
            </w:pPr>
            <w:r>
              <w:rPr>
                <w:b/>
              </w:rPr>
              <w:t>5</w:t>
            </w:r>
          </w:p>
        </w:tc>
      </w:tr>
      <w:tr w:rsidR="002D4A13" w14:paraId="1C2685DA" w14:textId="77777777" w:rsidTr="000639A5">
        <w:tc>
          <w:tcPr>
            <w:tcW w:w="6745" w:type="dxa"/>
          </w:tcPr>
          <w:p w14:paraId="74CA3A13" w14:textId="05ECD4A7" w:rsidR="002D4A13" w:rsidRPr="00792C3F" w:rsidRDefault="00735236" w:rsidP="00792C3F">
            <w:pPr>
              <w:spacing w:after="120"/>
            </w:pPr>
            <w:r>
              <w:t>Roles and responsibilities of interveners in various settings</w:t>
            </w:r>
          </w:p>
        </w:tc>
        <w:tc>
          <w:tcPr>
            <w:tcW w:w="450" w:type="dxa"/>
          </w:tcPr>
          <w:p w14:paraId="0D22D647" w14:textId="77777777" w:rsidR="002D4A13" w:rsidRDefault="00735236">
            <w:pPr>
              <w:jc w:val="center"/>
              <w:rPr>
                <w:b/>
              </w:rPr>
            </w:pPr>
            <w:r>
              <w:rPr>
                <w:b/>
              </w:rPr>
              <w:t>0</w:t>
            </w:r>
          </w:p>
        </w:tc>
        <w:tc>
          <w:tcPr>
            <w:tcW w:w="450" w:type="dxa"/>
            <w:shd w:val="clear" w:color="auto" w:fill="EDEDED"/>
          </w:tcPr>
          <w:p w14:paraId="0C832083" w14:textId="77777777" w:rsidR="002D4A13" w:rsidRDefault="00735236">
            <w:pPr>
              <w:jc w:val="center"/>
              <w:rPr>
                <w:b/>
              </w:rPr>
            </w:pPr>
            <w:r>
              <w:rPr>
                <w:b/>
              </w:rPr>
              <w:t>1</w:t>
            </w:r>
          </w:p>
        </w:tc>
        <w:tc>
          <w:tcPr>
            <w:tcW w:w="450" w:type="dxa"/>
          </w:tcPr>
          <w:p w14:paraId="1D82F657" w14:textId="77777777" w:rsidR="002D4A13" w:rsidRDefault="00735236">
            <w:pPr>
              <w:jc w:val="center"/>
              <w:rPr>
                <w:b/>
              </w:rPr>
            </w:pPr>
            <w:r>
              <w:rPr>
                <w:b/>
              </w:rPr>
              <w:t>2</w:t>
            </w:r>
          </w:p>
        </w:tc>
        <w:tc>
          <w:tcPr>
            <w:tcW w:w="360" w:type="dxa"/>
            <w:shd w:val="clear" w:color="auto" w:fill="EDEDED"/>
          </w:tcPr>
          <w:p w14:paraId="44313CA6" w14:textId="77777777" w:rsidR="002D4A13" w:rsidRDefault="00735236">
            <w:pPr>
              <w:jc w:val="center"/>
              <w:rPr>
                <w:b/>
              </w:rPr>
            </w:pPr>
            <w:r>
              <w:rPr>
                <w:b/>
              </w:rPr>
              <w:t>3</w:t>
            </w:r>
          </w:p>
        </w:tc>
        <w:tc>
          <w:tcPr>
            <w:tcW w:w="450" w:type="dxa"/>
          </w:tcPr>
          <w:p w14:paraId="2FF08C5D" w14:textId="77777777" w:rsidR="002D4A13" w:rsidRDefault="00735236">
            <w:pPr>
              <w:jc w:val="center"/>
              <w:rPr>
                <w:b/>
              </w:rPr>
            </w:pPr>
            <w:r>
              <w:rPr>
                <w:b/>
              </w:rPr>
              <w:t>4</w:t>
            </w:r>
          </w:p>
        </w:tc>
        <w:tc>
          <w:tcPr>
            <w:tcW w:w="445" w:type="dxa"/>
            <w:shd w:val="clear" w:color="auto" w:fill="EDEDED"/>
          </w:tcPr>
          <w:p w14:paraId="3A45A061" w14:textId="77777777" w:rsidR="002D4A13" w:rsidRDefault="00735236">
            <w:pPr>
              <w:jc w:val="center"/>
              <w:rPr>
                <w:b/>
              </w:rPr>
            </w:pPr>
            <w:r>
              <w:rPr>
                <w:b/>
              </w:rPr>
              <w:t>5</w:t>
            </w:r>
          </w:p>
        </w:tc>
      </w:tr>
      <w:tr w:rsidR="002D4A13" w14:paraId="2E2A722C" w14:textId="77777777" w:rsidTr="000639A5">
        <w:tc>
          <w:tcPr>
            <w:tcW w:w="6745" w:type="dxa"/>
          </w:tcPr>
          <w:p w14:paraId="0CE9C328" w14:textId="77777777" w:rsidR="002D4A13" w:rsidRDefault="00735236" w:rsidP="00792C3F">
            <w:pPr>
              <w:spacing w:after="120"/>
            </w:pPr>
            <w:r>
              <w:t>Responsibility to adhere to the identified code of ethics including confidentiality</w:t>
            </w:r>
          </w:p>
        </w:tc>
        <w:tc>
          <w:tcPr>
            <w:tcW w:w="450" w:type="dxa"/>
          </w:tcPr>
          <w:p w14:paraId="7EF08987" w14:textId="77777777" w:rsidR="002D4A13" w:rsidRDefault="00735236">
            <w:pPr>
              <w:jc w:val="center"/>
              <w:rPr>
                <w:b/>
              </w:rPr>
            </w:pPr>
            <w:r>
              <w:rPr>
                <w:b/>
              </w:rPr>
              <w:t>0</w:t>
            </w:r>
          </w:p>
        </w:tc>
        <w:tc>
          <w:tcPr>
            <w:tcW w:w="450" w:type="dxa"/>
            <w:shd w:val="clear" w:color="auto" w:fill="EDEDED"/>
          </w:tcPr>
          <w:p w14:paraId="6CD9027E" w14:textId="77777777" w:rsidR="002D4A13" w:rsidRDefault="00735236">
            <w:pPr>
              <w:jc w:val="center"/>
              <w:rPr>
                <w:b/>
              </w:rPr>
            </w:pPr>
            <w:r>
              <w:rPr>
                <w:b/>
              </w:rPr>
              <w:t>1</w:t>
            </w:r>
          </w:p>
        </w:tc>
        <w:tc>
          <w:tcPr>
            <w:tcW w:w="450" w:type="dxa"/>
          </w:tcPr>
          <w:p w14:paraId="5C417EC1" w14:textId="77777777" w:rsidR="002D4A13" w:rsidRDefault="00735236">
            <w:pPr>
              <w:jc w:val="center"/>
              <w:rPr>
                <w:b/>
              </w:rPr>
            </w:pPr>
            <w:r>
              <w:rPr>
                <w:b/>
              </w:rPr>
              <w:t>2</w:t>
            </w:r>
          </w:p>
        </w:tc>
        <w:tc>
          <w:tcPr>
            <w:tcW w:w="360" w:type="dxa"/>
            <w:shd w:val="clear" w:color="auto" w:fill="EDEDED"/>
          </w:tcPr>
          <w:p w14:paraId="57A88A01" w14:textId="77777777" w:rsidR="002D4A13" w:rsidRDefault="00735236">
            <w:pPr>
              <w:jc w:val="center"/>
              <w:rPr>
                <w:b/>
              </w:rPr>
            </w:pPr>
            <w:r>
              <w:rPr>
                <w:b/>
              </w:rPr>
              <w:t>3</w:t>
            </w:r>
          </w:p>
        </w:tc>
        <w:tc>
          <w:tcPr>
            <w:tcW w:w="450" w:type="dxa"/>
          </w:tcPr>
          <w:p w14:paraId="77C324AC" w14:textId="77777777" w:rsidR="002D4A13" w:rsidRDefault="00735236">
            <w:pPr>
              <w:jc w:val="center"/>
              <w:rPr>
                <w:b/>
              </w:rPr>
            </w:pPr>
            <w:r>
              <w:rPr>
                <w:b/>
              </w:rPr>
              <w:t>4</w:t>
            </w:r>
          </w:p>
        </w:tc>
        <w:tc>
          <w:tcPr>
            <w:tcW w:w="445" w:type="dxa"/>
            <w:shd w:val="clear" w:color="auto" w:fill="EDEDED"/>
          </w:tcPr>
          <w:p w14:paraId="1462D24C" w14:textId="77777777" w:rsidR="002D4A13" w:rsidRDefault="00735236">
            <w:pPr>
              <w:jc w:val="center"/>
              <w:rPr>
                <w:b/>
              </w:rPr>
            </w:pPr>
            <w:r>
              <w:rPr>
                <w:b/>
              </w:rPr>
              <w:t>5</w:t>
            </w:r>
          </w:p>
        </w:tc>
      </w:tr>
      <w:tr w:rsidR="002D4A13" w14:paraId="59718576" w14:textId="77777777" w:rsidTr="000639A5">
        <w:tc>
          <w:tcPr>
            <w:tcW w:w="6745" w:type="dxa"/>
          </w:tcPr>
          <w:p w14:paraId="2D6ABD2E" w14:textId="77777777" w:rsidR="002D4A13" w:rsidRDefault="00735236" w:rsidP="00792C3F">
            <w:pPr>
              <w:spacing w:after="120"/>
              <w:rPr>
                <w:rFonts w:ascii="Arial" w:eastAsia="Arial" w:hAnsi="Arial" w:cs="Arial"/>
                <w:i/>
                <w:sz w:val="20"/>
                <w:szCs w:val="20"/>
              </w:rPr>
            </w:pPr>
            <w:r>
              <w:t>Need to pursue ongoing professional development specific to your role and responsibilities</w:t>
            </w:r>
          </w:p>
        </w:tc>
        <w:tc>
          <w:tcPr>
            <w:tcW w:w="450" w:type="dxa"/>
          </w:tcPr>
          <w:p w14:paraId="72E85437" w14:textId="77777777" w:rsidR="002D4A13" w:rsidRDefault="00735236">
            <w:pPr>
              <w:jc w:val="center"/>
              <w:rPr>
                <w:b/>
              </w:rPr>
            </w:pPr>
            <w:r>
              <w:rPr>
                <w:b/>
              </w:rPr>
              <w:t>0</w:t>
            </w:r>
          </w:p>
        </w:tc>
        <w:tc>
          <w:tcPr>
            <w:tcW w:w="450" w:type="dxa"/>
            <w:shd w:val="clear" w:color="auto" w:fill="EDEDED"/>
          </w:tcPr>
          <w:p w14:paraId="55F3BF42" w14:textId="77777777" w:rsidR="002D4A13" w:rsidRDefault="00735236">
            <w:pPr>
              <w:jc w:val="center"/>
              <w:rPr>
                <w:b/>
              </w:rPr>
            </w:pPr>
            <w:r>
              <w:rPr>
                <w:b/>
              </w:rPr>
              <w:t>1</w:t>
            </w:r>
          </w:p>
        </w:tc>
        <w:tc>
          <w:tcPr>
            <w:tcW w:w="450" w:type="dxa"/>
          </w:tcPr>
          <w:p w14:paraId="02FD3BCB" w14:textId="77777777" w:rsidR="002D4A13" w:rsidRDefault="00735236">
            <w:pPr>
              <w:jc w:val="center"/>
              <w:rPr>
                <w:b/>
              </w:rPr>
            </w:pPr>
            <w:r>
              <w:rPr>
                <w:b/>
              </w:rPr>
              <w:t>2</w:t>
            </w:r>
          </w:p>
        </w:tc>
        <w:tc>
          <w:tcPr>
            <w:tcW w:w="360" w:type="dxa"/>
            <w:shd w:val="clear" w:color="auto" w:fill="EDEDED"/>
          </w:tcPr>
          <w:p w14:paraId="47EB950A" w14:textId="77777777" w:rsidR="002D4A13" w:rsidRDefault="00735236">
            <w:pPr>
              <w:jc w:val="center"/>
              <w:rPr>
                <w:b/>
              </w:rPr>
            </w:pPr>
            <w:r>
              <w:rPr>
                <w:b/>
              </w:rPr>
              <w:t>3</w:t>
            </w:r>
          </w:p>
        </w:tc>
        <w:tc>
          <w:tcPr>
            <w:tcW w:w="450" w:type="dxa"/>
          </w:tcPr>
          <w:p w14:paraId="33C1869D" w14:textId="77777777" w:rsidR="002D4A13" w:rsidRDefault="00735236">
            <w:pPr>
              <w:jc w:val="center"/>
              <w:rPr>
                <w:b/>
              </w:rPr>
            </w:pPr>
            <w:r>
              <w:rPr>
                <w:b/>
              </w:rPr>
              <w:t>4</w:t>
            </w:r>
          </w:p>
        </w:tc>
        <w:tc>
          <w:tcPr>
            <w:tcW w:w="445" w:type="dxa"/>
            <w:shd w:val="clear" w:color="auto" w:fill="EDEDED"/>
          </w:tcPr>
          <w:p w14:paraId="225607AF" w14:textId="77777777" w:rsidR="002D4A13" w:rsidRDefault="00735236">
            <w:pPr>
              <w:jc w:val="center"/>
              <w:rPr>
                <w:b/>
              </w:rPr>
            </w:pPr>
            <w:r>
              <w:rPr>
                <w:b/>
              </w:rPr>
              <w:t>5</w:t>
            </w:r>
          </w:p>
        </w:tc>
      </w:tr>
    </w:tbl>
    <w:p w14:paraId="437C7282" w14:textId="77777777" w:rsidR="002D4A13" w:rsidRDefault="00735236" w:rsidP="008D083C">
      <w:pPr>
        <w:spacing w:before="240"/>
        <w:rPr>
          <w:rFonts w:ascii="Arial" w:eastAsia="Arial" w:hAnsi="Arial" w:cs="Arial"/>
          <w:b/>
          <w:i/>
          <w:sz w:val="24"/>
          <w:szCs w:val="24"/>
        </w:rPr>
      </w:pPr>
      <w:r>
        <w:rPr>
          <w:rFonts w:ascii="Arial" w:eastAsia="Arial" w:hAnsi="Arial" w:cs="Arial"/>
          <w:b/>
          <w:i/>
          <w:sz w:val="24"/>
          <w:szCs w:val="24"/>
        </w:rPr>
        <w:t>Standard 7: Collaboration</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745"/>
        <w:gridCol w:w="450"/>
        <w:gridCol w:w="450"/>
        <w:gridCol w:w="450"/>
        <w:gridCol w:w="450"/>
        <w:gridCol w:w="360"/>
        <w:gridCol w:w="445"/>
      </w:tblGrid>
      <w:tr w:rsidR="002D4A13" w14:paraId="2FDB235D" w14:textId="77777777" w:rsidTr="000639A5">
        <w:tc>
          <w:tcPr>
            <w:tcW w:w="9350" w:type="dxa"/>
            <w:gridSpan w:val="7"/>
            <w:shd w:val="clear" w:color="auto" w:fill="BDD7EE"/>
          </w:tcPr>
          <w:p w14:paraId="1841D027" w14:textId="77777777" w:rsidR="002D4A13" w:rsidRDefault="00735236" w:rsidP="000639A5">
            <w:pPr>
              <w:spacing w:after="120"/>
              <w:rPr>
                <w:rFonts w:ascii="Arial" w:eastAsia="Arial" w:hAnsi="Arial" w:cs="Arial"/>
                <w:sz w:val="24"/>
                <w:szCs w:val="24"/>
              </w:rPr>
            </w:pPr>
            <w:r>
              <w:rPr>
                <w:sz w:val="24"/>
                <w:szCs w:val="24"/>
              </w:rPr>
              <w:t>As an Intervener, please rate how familiar you are with the following items:</w:t>
            </w:r>
            <w:bookmarkStart w:id="0" w:name="_GoBack"/>
            <w:bookmarkEnd w:id="0"/>
          </w:p>
        </w:tc>
      </w:tr>
      <w:tr w:rsidR="002D4A13" w14:paraId="4AE7D45F" w14:textId="77777777" w:rsidTr="000639A5">
        <w:tc>
          <w:tcPr>
            <w:tcW w:w="6745" w:type="dxa"/>
          </w:tcPr>
          <w:p w14:paraId="04E86D4C" w14:textId="77777777" w:rsidR="002D4A13" w:rsidRDefault="00735236" w:rsidP="00792C3F">
            <w:pPr>
              <w:spacing w:after="120"/>
              <w:rPr>
                <w:rFonts w:ascii="Arial" w:eastAsia="Arial" w:hAnsi="Arial" w:cs="Arial"/>
                <w:sz w:val="20"/>
                <w:szCs w:val="20"/>
              </w:rPr>
            </w:pPr>
            <w:r>
              <w:t>Difference between interveners, paraeducators, interpreters, aides, caregivers, and special education assistants</w:t>
            </w:r>
          </w:p>
        </w:tc>
        <w:tc>
          <w:tcPr>
            <w:tcW w:w="450" w:type="dxa"/>
          </w:tcPr>
          <w:p w14:paraId="63B5AD29" w14:textId="77777777" w:rsidR="002D4A13" w:rsidRDefault="00735236">
            <w:pPr>
              <w:jc w:val="center"/>
              <w:rPr>
                <w:b/>
              </w:rPr>
            </w:pPr>
            <w:r>
              <w:rPr>
                <w:b/>
              </w:rPr>
              <w:t>0</w:t>
            </w:r>
          </w:p>
        </w:tc>
        <w:tc>
          <w:tcPr>
            <w:tcW w:w="450" w:type="dxa"/>
            <w:shd w:val="clear" w:color="auto" w:fill="EDEDED"/>
          </w:tcPr>
          <w:p w14:paraId="4BC0F2B5" w14:textId="77777777" w:rsidR="002D4A13" w:rsidRDefault="00735236">
            <w:pPr>
              <w:jc w:val="center"/>
              <w:rPr>
                <w:b/>
              </w:rPr>
            </w:pPr>
            <w:r>
              <w:rPr>
                <w:b/>
              </w:rPr>
              <w:t>1</w:t>
            </w:r>
          </w:p>
        </w:tc>
        <w:tc>
          <w:tcPr>
            <w:tcW w:w="450" w:type="dxa"/>
          </w:tcPr>
          <w:p w14:paraId="442BEA69" w14:textId="77777777" w:rsidR="002D4A13" w:rsidRDefault="00735236">
            <w:pPr>
              <w:jc w:val="center"/>
              <w:rPr>
                <w:b/>
              </w:rPr>
            </w:pPr>
            <w:r>
              <w:rPr>
                <w:b/>
              </w:rPr>
              <w:t>2</w:t>
            </w:r>
          </w:p>
        </w:tc>
        <w:tc>
          <w:tcPr>
            <w:tcW w:w="450" w:type="dxa"/>
            <w:shd w:val="clear" w:color="auto" w:fill="EDEDED"/>
          </w:tcPr>
          <w:p w14:paraId="63CCA41F" w14:textId="77777777" w:rsidR="002D4A13" w:rsidRDefault="00735236">
            <w:pPr>
              <w:jc w:val="center"/>
              <w:rPr>
                <w:b/>
              </w:rPr>
            </w:pPr>
            <w:r>
              <w:rPr>
                <w:b/>
              </w:rPr>
              <w:t>3</w:t>
            </w:r>
          </w:p>
        </w:tc>
        <w:tc>
          <w:tcPr>
            <w:tcW w:w="360" w:type="dxa"/>
          </w:tcPr>
          <w:p w14:paraId="3CC11B45" w14:textId="77777777" w:rsidR="002D4A13" w:rsidRDefault="00735236">
            <w:pPr>
              <w:jc w:val="center"/>
              <w:rPr>
                <w:b/>
              </w:rPr>
            </w:pPr>
            <w:r>
              <w:rPr>
                <w:b/>
              </w:rPr>
              <w:t>4</w:t>
            </w:r>
          </w:p>
        </w:tc>
        <w:tc>
          <w:tcPr>
            <w:tcW w:w="445" w:type="dxa"/>
            <w:shd w:val="clear" w:color="auto" w:fill="EDEDED"/>
          </w:tcPr>
          <w:p w14:paraId="573FF005" w14:textId="77777777" w:rsidR="002D4A13" w:rsidRDefault="00735236">
            <w:pPr>
              <w:jc w:val="center"/>
              <w:rPr>
                <w:b/>
              </w:rPr>
            </w:pPr>
            <w:r>
              <w:rPr>
                <w:b/>
              </w:rPr>
              <w:t>5</w:t>
            </w:r>
          </w:p>
        </w:tc>
      </w:tr>
      <w:tr w:rsidR="009823C8" w14:paraId="3906C3B1" w14:textId="77777777" w:rsidTr="000639A5">
        <w:tc>
          <w:tcPr>
            <w:tcW w:w="6745" w:type="dxa"/>
          </w:tcPr>
          <w:p w14:paraId="1B601026" w14:textId="69A6C509" w:rsidR="009823C8" w:rsidRPr="00792C3F" w:rsidRDefault="009823C8" w:rsidP="00792C3F">
            <w:pPr>
              <w:spacing w:after="120"/>
            </w:pPr>
            <w:r>
              <w:t>Roles and supervisory responsibilities of team members and consultants</w:t>
            </w:r>
          </w:p>
        </w:tc>
        <w:tc>
          <w:tcPr>
            <w:tcW w:w="450" w:type="dxa"/>
          </w:tcPr>
          <w:p w14:paraId="4F5838E0" w14:textId="2AADE7FB" w:rsidR="009823C8" w:rsidRDefault="009823C8" w:rsidP="009823C8">
            <w:pPr>
              <w:jc w:val="center"/>
              <w:rPr>
                <w:rFonts w:ascii="Arial" w:eastAsia="Arial" w:hAnsi="Arial" w:cs="Arial"/>
                <w:sz w:val="20"/>
                <w:szCs w:val="20"/>
              </w:rPr>
            </w:pPr>
            <w:r>
              <w:rPr>
                <w:b/>
              </w:rPr>
              <w:t>0</w:t>
            </w:r>
          </w:p>
        </w:tc>
        <w:tc>
          <w:tcPr>
            <w:tcW w:w="450" w:type="dxa"/>
            <w:shd w:val="clear" w:color="auto" w:fill="EDEDED"/>
          </w:tcPr>
          <w:p w14:paraId="068AD6A0" w14:textId="52C91F78" w:rsidR="009823C8" w:rsidRPr="009823C8" w:rsidRDefault="009823C8" w:rsidP="009823C8">
            <w:pPr>
              <w:jc w:val="center"/>
              <w:rPr>
                <w:rFonts w:ascii="Arial" w:eastAsia="Arial" w:hAnsi="Arial" w:cs="Arial"/>
                <w:b/>
                <w:sz w:val="20"/>
                <w:szCs w:val="20"/>
              </w:rPr>
            </w:pPr>
            <w:r>
              <w:rPr>
                <w:rFonts w:ascii="Arial" w:eastAsia="Arial" w:hAnsi="Arial" w:cs="Arial"/>
                <w:b/>
                <w:sz w:val="20"/>
                <w:szCs w:val="20"/>
              </w:rPr>
              <w:t>1</w:t>
            </w:r>
          </w:p>
        </w:tc>
        <w:tc>
          <w:tcPr>
            <w:tcW w:w="450" w:type="dxa"/>
          </w:tcPr>
          <w:p w14:paraId="17586529" w14:textId="56D0EA85" w:rsidR="009823C8" w:rsidRDefault="009823C8" w:rsidP="009823C8">
            <w:pPr>
              <w:jc w:val="center"/>
              <w:rPr>
                <w:rFonts w:ascii="Arial" w:eastAsia="Arial" w:hAnsi="Arial" w:cs="Arial"/>
                <w:sz w:val="20"/>
                <w:szCs w:val="20"/>
              </w:rPr>
            </w:pPr>
            <w:r>
              <w:rPr>
                <w:b/>
              </w:rPr>
              <w:t>2</w:t>
            </w:r>
          </w:p>
        </w:tc>
        <w:tc>
          <w:tcPr>
            <w:tcW w:w="450" w:type="dxa"/>
            <w:shd w:val="clear" w:color="auto" w:fill="EDEDED"/>
          </w:tcPr>
          <w:p w14:paraId="352D8FBD" w14:textId="2E66601A" w:rsidR="009823C8" w:rsidRDefault="009823C8" w:rsidP="009823C8">
            <w:pPr>
              <w:jc w:val="center"/>
              <w:rPr>
                <w:rFonts w:ascii="Arial" w:eastAsia="Arial" w:hAnsi="Arial" w:cs="Arial"/>
                <w:sz w:val="20"/>
                <w:szCs w:val="20"/>
              </w:rPr>
            </w:pPr>
            <w:r>
              <w:rPr>
                <w:b/>
              </w:rPr>
              <w:t>3</w:t>
            </w:r>
          </w:p>
        </w:tc>
        <w:tc>
          <w:tcPr>
            <w:tcW w:w="360" w:type="dxa"/>
          </w:tcPr>
          <w:p w14:paraId="2FF02831" w14:textId="438FBC23" w:rsidR="009823C8" w:rsidRDefault="009823C8" w:rsidP="009823C8">
            <w:pPr>
              <w:jc w:val="center"/>
              <w:rPr>
                <w:rFonts w:ascii="Arial" w:eastAsia="Arial" w:hAnsi="Arial" w:cs="Arial"/>
                <w:sz w:val="20"/>
                <w:szCs w:val="20"/>
              </w:rPr>
            </w:pPr>
            <w:r>
              <w:rPr>
                <w:b/>
              </w:rPr>
              <w:t>4</w:t>
            </w:r>
          </w:p>
        </w:tc>
        <w:tc>
          <w:tcPr>
            <w:tcW w:w="445" w:type="dxa"/>
            <w:shd w:val="clear" w:color="auto" w:fill="EDEDED"/>
          </w:tcPr>
          <w:p w14:paraId="2B42B42C" w14:textId="5B1EAFA8" w:rsidR="009823C8" w:rsidRDefault="009823C8" w:rsidP="009823C8">
            <w:pPr>
              <w:jc w:val="center"/>
              <w:rPr>
                <w:rFonts w:ascii="Arial" w:eastAsia="Arial" w:hAnsi="Arial" w:cs="Arial"/>
                <w:sz w:val="20"/>
                <w:szCs w:val="20"/>
              </w:rPr>
            </w:pPr>
            <w:r>
              <w:rPr>
                <w:b/>
              </w:rPr>
              <w:t>5</w:t>
            </w:r>
          </w:p>
        </w:tc>
      </w:tr>
      <w:tr w:rsidR="009823C8" w14:paraId="38F3B9A8" w14:textId="77777777" w:rsidTr="000639A5">
        <w:tc>
          <w:tcPr>
            <w:tcW w:w="6745" w:type="dxa"/>
          </w:tcPr>
          <w:p w14:paraId="10EC1D01" w14:textId="3DE1D737" w:rsidR="009823C8" w:rsidRPr="00792C3F" w:rsidRDefault="009823C8" w:rsidP="00792C3F">
            <w:pPr>
              <w:spacing w:after="120"/>
            </w:pPr>
            <w:r>
              <w:t>Manner to utilize teaming skills in working with team members</w:t>
            </w:r>
          </w:p>
        </w:tc>
        <w:tc>
          <w:tcPr>
            <w:tcW w:w="450" w:type="dxa"/>
          </w:tcPr>
          <w:p w14:paraId="4D216FA7" w14:textId="7E2E175A" w:rsidR="009823C8" w:rsidRDefault="009823C8" w:rsidP="009823C8">
            <w:pPr>
              <w:jc w:val="center"/>
              <w:rPr>
                <w:rFonts w:ascii="Arial" w:eastAsia="Arial" w:hAnsi="Arial" w:cs="Arial"/>
                <w:sz w:val="20"/>
                <w:szCs w:val="20"/>
              </w:rPr>
            </w:pPr>
            <w:r>
              <w:rPr>
                <w:b/>
              </w:rPr>
              <w:t>0</w:t>
            </w:r>
          </w:p>
        </w:tc>
        <w:tc>
          <w:tcPr>
            <w:tcW w:w="450" w:type="dxa"/>
            <w:shd w:val="clear" w:color="auto" w:fill="EDEDED"/>
          </w:tcPr>
          <w:p w14:paraId="16C52DAA" w14:textId="77CF854E" w:rsidR="009823C8" w:rsidRDefault="009823C8" w:rsidP="009823C8">
            <w:pPr>
              <w:jc w:val="center"/>
              <w:rPr>
                <w:rFonts w:ascii="Arial" w:eastAsia="Arial" w:hAnsi="Arial" w:cs="Arial"/>
                <w:sz w:val="20"/>
                <w:szCs w:val="20"/>
              </w:rPr>
            </w:pPr>
            <w:r>
              <w:rPr>
                <w:rFonts w:ascii="Arial" w:eastAsia="Arial" w:hAnsi="Arial" w:cs="Arial"/>
                <w:b/>
                <w:sz w:val="20"/>
                <w:szCs w:val="20"/>
              </w:rPr>
              <w:t>1</w:t>
            </w:r>
          </w:p>
        </w:tc>
        <w:tc>
          <w:tcPr>
            <w:tcW w:w="450" w:type="dxa"/>
          </w:tcPr>
          <w:p w14:paraId="25759DFD" w14:textId="27C1D6BF" w:rsidR="009823C8" w:rsidRDefault="009823C8" w:rsidP="009823C8">
            <w:pPr>
              <w:jc w:val="center"/>
              <w:rPr>
                <w:rFonts w:ascii="Arial" w:eastAsia="Arial" w:hAnsi="Arial" w:cs="Arial"/>
                <w:sz w:val="20"/>
                <w:szCs w:val="20"/>
              </w:rPr>
            </w:pPr>
            <w:r>
              <w:rPr>
                <w:b/>
              </w:rPr>
              <w:t>2</w:t>
            </w:r>
          </w:p>
        </w:tc>
        <w:tc>
          <w:tcPr>
            <w:tcW w:w="450" w:type="dxa"/>
            <w:shd w:val="clear" w:color="auto" w:fill="EDEDED"/>
          </w:tcPr>
          <w:p w14:paraId="2C3AB479" w14:textId="2881A146" w:rsidR="009823C8" w:rsidRDefault="009823C8" w:rsidP="009823C8">
            <w:pPr>
              <w:jc w:val="center"/>
              <w:rPr>
                <w:rFonts w:ascii="Arial" w:eastAsia="Arial" w:hAnsi="Arial" w:cs="Arial"/>
                <w:sz w:val="20"/>
                <w:szCs w:val="20"/>
              </w:rPr>
            </w:pPr>
            <w:r>
              <w:rPr>
                <w:b/>
              </w:rPr>
              <w:t>3</w:t>
            </w:r>
          </w:p>
        </w:tc>
        <w:tc>
          <w:tcPr>
            <w:tcW w:w="360" w:type="dxa"/>
          </w:tcPr>
          <w:p w14:paraId="632A5D52" w14:textId="7C315E42" w:rsidR="009823C8" w:rsidRDefault="009823C8" w:rsidP="009823C8">
            <w:pPr>
              <w:jc w:val="center"/>
              <w:rPr>
                <w:rFonts w:ascii="Arial" w:eastAsia="Arial" w:hAnsi="Arial" w:cs="Arial"/>
                <w:sz w:val="20"/>
                <w:szCs w:val="20"/>
              </w:rPr>
            </w:pPr>
            <w:r>
              <w:rPr>
                <w:b/>
              </w:rPr>
              <w:t>4</w:t>
            </w:r>
          </w:p>
        </w:tc>
        <w:tc>
          <w:tcPr>
            <w:tcW w:w="445" w:type="dxa"/>
            <w:shd w:val="clear" w:color="auto" w:fill="EDEDED"/>
          </w:tcPr>
          <w:p w14:paraId="6B4B0B0C" w14:textId="4345A7BB" w:rsidR="009823C8" w:rsidRDefault="009823C8" w:rsidP="009823C8">
            <w:pPr>
              <w:jc w:val="center"/>
              <w:rPr>
                <w:rFonts w:ascii="Arial" w:eastAsia="Arial" w:hAnsi="Arial" w:cs="Arial"/>
                <w:sz w:val="20"/>
                <w:szCs w:val="20"/>
              </w:rPr>
            </w:pPr>
            <w:r>
              <w:rPr>
                <w:b/>
              </w:rPr>
              <w:t>5</w:t>
            </w:r>
          </w:p>
        </w:tc>
      </w:tr>
      <w:tr w:rsidR="009823C8" w14:paraId="7A414631" w14:textId="77777777" w:rsidTr="000639A5">
        <w:tc>
          <w:tcPr>
            <w:tcW w:w="6745" w:type="dxa"/>
          </w:tcPr>
          <w:p w14:paraId="792623E4" w14:textId="77777777" w:rsidR="009823C8" w:rsidRDefault="009823C8" w:rsidP="00792C3F">
            <w:pPr>
              <w:spacing w:after="120"/>
              <w:rPr>
                <w:rFonts w:ascii="Arial" w:eastAsia="Arial" w:hAnsi="Arial" w:cs="Arial"/>
                <w:sz w:val="20"/>
                <w:szCs w:val="20"/>
              </w:rPr>
            </w:pPr>
            <w:r>
              <w:lastRenderedPageBreak/>
              <w:t>Ways to share observations of individual’s communication skills with others</w:t>
            </w:r>
          </w:p>
        </w:tc>
        <w:tc>
          <w:tcPr>
            <w:tcW w:w="450" w:type="dxa"/>
          </w:tcPr>
          <w:p w14:paraId="473BD511" w14:textId="5CD20A74" w:rsidR="009823C8" w:rsidRDefault="009823C8" w:rsidP="009823C8">
            <w:pPr>
              <w:jc w:val="center"/>
              <w:rPr>
                <w:rFonts w:ascii="Arial" w:eastAsia="Arial" w:hAnsi="Arial" w:cs="Arial"/>
                <w:sz w:val="20"/>
                <w:szCs w:val="20"/>
              </w:rPr>
            </w:pPr>
            <w:r>
              <w:rPr>
                <w:b/>
              </w:rPr>
              <w:t>0</w:t>
            </w:r>
          </w:p>
        </w:tc>
        <w:tc>
          <w:tcPr>
            <w:tcW w:w="450" w:type="dxa"/>
            <w:shd w:val="clear" w:color="auto" w:fill="EDEDED"/>
          </w:tcPr>
          <w:p w14:paraId="5D69D51A" w14:textId="6F39F745" w:rsidR="009823C8" w:rsidRDefault="009823C8" w:rsidP="009823C8">
            <w:pPr>
              <w:jc w:val="center"/>
              <w:rPr>
                <w:rFonts w:ascii="Arial" w:eastAsia="Arial" w:hAnsi="Arial" w:cs="Arial"/>
                <w:sz w:val="20"/>
                <w:szCs w:val="20"/>
              </w:rPr>
            </w:pPr>
            <w:r>
              <w:rPr>
                <w:rFonts w:ascii="Arial" w:eastAsia="Arial" w:hAnsi="Arial" w:cs="Arial"/>
                <w:b/>
                <w:sz w:val="20"/>
                <w:szCs w:val="20"/>
              </w:rPr>
              <w:t>1</w:t>
            </w:r>
          </w:p>
        </w:tc>
        <w:tc>
          <w:tcPr>
            <w:tcW w:w="450" w:type="dxa"/>
          </w:tcPr>
          <w:p w14:paraId="40211DD0" w14:textId="52581C7A" w:rsidR="009823C8" w:rsidRDefault="009823C8" w:rsidP="009823C8">
            <w:pPr>
              <w:jc w:val="center"/>
              <w:rPr>
                <w:rFonts w:ascii="Arial" w:eastAsia="Arial" w:hAnsi="Arial" w:cs="Arial"/>
                <w:sz w:val="20"/>
                <w:szCs w:val="20"/>
              </w:rPr>
            </w:pPr>
            <w:r>
              <w:rPr>
                <w:b/>
              </w:rPr>
              <w:t>2</w:t>
            </w:r>
          </w:p>
        </w:tc>
        <w:tc>
          <w:tcPr>
            <w:tcW w:w="450" w:type="dxa"/>
            <w:shd w:val="clear" w:color="auto" w:fill="EDEDED"/>
          </w:tcPr>
          <w:p w14:paraId="51818675" w14:textId="1014B1C4" w:rsidR="009823C8" w:rsidRDefault="009823C8" w:rsidP="009823C8">
            <w:pPr>
              <w:jc w:val="center"/>
              <w:rPr>
                <w:rFonts w:ascii="Arial" w:eastAsia="Arial" w:hAnsi="Arial" w:cs="Arial"/>
                <w:sz w:val="20"/>
                <w:szCs w:val="20"/>
              </w:rPr>
            </w:pPr>
            <w:r>
              <w:rPr>
                <w:b/>
              </w:rPr>
              <w:t>3</w:t>
            </w:r>
          </w:p>
        </w:tc>
        <w:tc>
          <w:tcPr>
            <w:tcW w:w="360" w:type="dxa"/>
          </w:tcPr>
          <w:p w14:paraId="711024CC" w14:textId="0CF9F820" w:rsidR="009823C8" w:rsidRDefault="009823C8" w:rsidP="009823C8">
            <w:pPr>
              <w:jc w:val="center"/>
              <w:rPr>
                <w:rFonts w:ascii="Arial" w:eastAsia="Arial" w:hAnsi="Arial" w:cs="Arial"/>
                <w:sz w:val="20"/>
                <w:szCs w:val="20"/>
              </w:rPr>
            </w:pPr>
            <w:r>
              <w:rPr>
                <w:b/>
              </w:rPr>
              <w:t>4</w:t>
            </w:r>
          </w:p>
        </w:tc>
        <w:tc>
          <w:tcPr>
            <w:tcW w:w="445" w:type="dxa"/>
            <w:shd w:val="clear" w:color="auto" w:fill="EDEDED"/>
          </w:tcPr>
          <w:p w14:paraId="13608E56" w14:textId="624099C2" w:rsidR="009823C8" w:rsidRDefault="009823C8" w:rsidP="009823C8">
            <w:pPr>
              <w:jc w:val="center"/>
              <w:rPr>
                <w:rFonts w:ascii="Arial" w:eastAsia="Arial" w:hAnsi="Arial" w:cs="Arial"/>
                <w:sz w:val="20"/>
                <w:szCs w:val="20"/>
              </w:rPr>
            </w:pPr>
            <w:r>
              <w:rPr>
                <w:b/>
              </w:rPr>
              <w:t>5</w:t>
            </w:r>
          </w:p>
        </w:tc>
      </w:tr>
      <w:tr w:rsidR="009823C8" w14:paraId="0C996561" w14:textId="77777777" w:rsidTr="000639A5">
        <w:tc>
          <w:tcPr>
            <w:tcW w:w="6745" w:type="dxa"/>
          </w:tcPr>
          <w:p w14:paraId="352EB48C" w14:textId="77777777" w:rsidR="009823C8" w:rsidRDefault="009823C8" w:rsidP="00792C3F">
            <w:pPr>
              <w:spacing w:after="120"/>
              <w:rPr>
                <w:rFonts w:ascii="Arial" w:eastAsia="Arial" w:hAnsi="Arial" w:cs="Arial"/>
                <w:sz w:val="20"/>
                <w:szCs w:val="20"/>
              </w:rPr>
            </w:pPr>
            <w:r>
              <w:t>Methods to communicate and problem-solve with the IFSP/IEP team about the student’s needs as appropriate</w:t>
            </w:r>
          </w:p>
        </w:tc>
        <w:tc>
          <w:tcPr>
            <w:tcW w:w="450" w:type="dxa"/>
          </w:tcPr>
          <w:p w14:paraId="5BD12451" w14:textId="14614F14" w:rsidR="009823C8" w:rsidRDefault="009823C8" w:rsidP="009823C8">
            <w:pPr>
              <w:jc w:val="center"/>
              <w:rPr>
                <w:rFonts w:ascii="Arial" w:eastAsia="Arial" w:hAnsi="Arial" w:cs="Arial"/>
                <w:sz w:val="20"/>
                <w:szCs w:val="20"/>
              </w:rPr>
            </w:pPr>
            <w:r>
              <w:rPr>
                <w:b/>
              </w:rPr>
              <w:t>0</w:t>
            </w:r>
          </w:p>
        </w:tc>
        <w:tc>
          <w:tcPr>
            <w:tcW w:w="450" w:type="dxa"/>
            <w:shd w:val="clear" w:color="auto" w:fill="EDEDED"/>
          </w:tcPr>
          <w:p w14:paraId="016B1FE1" w14:textId="1DD00EAD" w:rsidR="009823C8" w:rsidRDefault="009823C8" w:rsidP="009823C8">
            <w:pPr>
              <w:jc w:val="center"/>
              <w:rPr>
                <w:rFonts w:ascii="Arial" w:eastAsia="Arial" w:hAnsi="Arial" w:cs="Arial"/>
                <w:sz w:val="20"/>
                <w:szCs w:val="20"/>
              </w:rPr>
            </w:pPr>
            <w:r>
              <w:rPr>
                <w:rFonts w:ascii="Arial" w:eastAsia="Arial" w:hAnsi="Arial" w:cs="Arial"/>
                <w:b/>
                <w:sz w:val="20"/>
                <w:szCs w:val="20"/>
              </w:rPr>
              <w:t>1</w:t>
            </w:r>
          </w:p>
        </w:tc>
        <w:tc>
          <w:tcPr>
            <w:tcW w:w="450" w:type="dxa"/>
          </w:tcPr>
          <w:p w14:paraId="05B2B629" w14:textId="19494BEA" w:rsidR="009823C8" w:rsidRDefault="009823C8" w:rsidP="009823C8">
            <w:pPr>
              <w:jc w:val="center"/>
              <w:rPr>
                <w:rFonts w:ascii="Arial" w:eastAsia="Arial" w:hAnsi="Arial" w:cs="Arial"/>
                <w:sz w:val="20"/>
                <w:szCs w:val="20"/>
              </w:rPr>
            </w:pPr>
            <w:r>
              <w:rPr>
                <w:b/>
              </w:rPr>
              <w:t>2</w:t>
            </w:r>
          </w:p>
        </w:tc>
        <w:tc>
          <w:tcPr>
            <w:tcW w:w="450" w:type="dxa"/>
            <w:shd w:val="clear" w:color="auto" w:fill="EDEDED"/>
          </w:tcPr>
          <w:p w14:paraId="3402F7F2" w14:textId="04F4784C" w:rsidR="009823C8" w:rsidRDefault="009823C8" w:rsidP="009823C8">
            <w:pPr>
              <w:jc w:val="center"/>
              <w:rPr>
                <w:rFonts w:ascii="Arial" w:eastAsia="Arial" w:hAnsi="Arial" w:cs="Arial"/>
                <w:sz w:val="20"/>
                <w:szCs w:val="20"/>
              </w:rPr>
            </w:pPr>
            <w:r>
              <w:rPr>
                <w:b/>
              </w:rPr>
              <w:t>3</w:t>
            </w:r>
          </w:p>
        </w:tc>
        <w:tc>
          <w:tcPr>
            <w:tcW w:w="360" w:type="dxa"/>
          </w:tcPr>
          <w:p w14:paraId="70EED4F6" w14:textId="6CB097B3" w:rsidR="009823C8" w:rsidRDefault="009823C8" w:rsidP="009823C8">
            <w:pPr>
              <w:jc w:val="center"/>
              <w:rPr>
                <w:rFonts w:ascii="Arial" w:eastAsia="Arial" w:hAnsi="Arial" w:cs="Arial"/>
                <w:sz w:val="20"/>
                <w:szCs w:val="20"/>
              </w:rPr>
            </w:pPr>
            <w:r>
              <w:rPr>
                <w:b/>
              </w:rPr>
              <w:t>4</w:t>
            </w:r>
          </w:p>
        </w:tc>
        <w:tc>
          <w:tcPr>
            <w:tcW w:w="445" w:type="dxa"/>
            <w:shd w:val="clear" w:color="auto" w:fill="EDEDED"/>
          </w:tcPr>
          <w:p w14:paraId="156CDE50" w14:textId="635785BC" w:rsidR="009823C8" w:rsidRDefault="009823C8" w:rsidP="009823C8">
            <w:pPr>
              <w:jc w:val="center"/>
              <w:rPr>
                <w:rFonts w:ascii="Arial" w:eastAsia="Arial" w:hAnsi="Arial" w:cs="Arial"/>
                <w:sz w:val="20"/>
                <w:szCs w:val="20"/>
              </w:rPr>
            </w:pPr>
            <w:r>
              <w:rPr>
                <w:b/>
              </w:rPr>
              <w:t>5</w:t>
            </w:r>
          </w:p>
        </w:tc>
      </w:tr>
      <w:tr w:rsidR="009823C8" w14:paraId="278F1925" w14:textId="77777777" w:rsidTr="000639A5">
        <w:tc>
          <w:tcPr>
            <w:tcW w:w="6745" w:type="dxa"/>
          </w:tcPr>
          <w:p w14:paraId="7C894793" w14:textId="1C0A36DE" w:rsidR="009823C8" w:rsidRPr="00792C3F" w:rsidRDefault="009823C8" w:rsidP="00792C3F">
            <w:pPr>
              <w:spacing w:after="120"/>
            </w:pPr>
            <w:r>
              <w:t xml:space="preserve">Way to interact with families </w:t>
            </w:r>
            <w:r>
              <w:rPr>
                <w:b/>
                <w:i/>
              </w:rPr>
              <w:t>as directed</w:t>
            </w:r>
          </w:p>
        </w:tc>
        <w:tc>
          <w:tcPr>
            <w:tcW w:w="450" w:type="dxa"/>
          </w:tcPr>
          <w:p w14:paraId="398BC485" w14:textId="0C575EA8" w:rsidR="009823C8" w:rsidRDefault="009823C8" w:rsidP="009823C8">
            <w:pPr>
              <w:jc w:val="center"/>
              <w:rPr>
                <w:rFonts w:ascii="Arial" w:eastAsia="Arial" w:hAnsi="Arial" w:cs="Arial"/>
                <w:sz w:val="20"/>
                <w:szCs w:val="20"/>
              </w:rPr>
            </w:pPr>
            <w:r>
              <w:rPr>
                <w:b/>
              </w:rPr>
              <w:t>0</w:t>
            </w:r>
          </w:p>
        </w:tc>
        <w:tc>
          <w:tcPr>
            <w:tcW w:w="450" w:type="dxa"/>
            <w:shd w:val="clear" w:color="auto" w:fill="EDEDED"/>
          </w:tcPr>
          <w:p w14:paraId="41FEEE5E" w14:textId="51CFB905" w:rsidR="009823C8" w:rsidRDefault="009823C8" w:rsidP="009823C8">
            <w:pPr>
              <w:jc w:val="center"/>
              <w:rPr>
                <w:rFonts w:ascii="Arial" w:eastAsia="Arial" w:hAnsi="Arial" w:cs="Arial"/>
                <w:sz w:val="20"/>
                <w:szCs w:val="20"/>
              </w:rPr>
            </w:pPr>
            <w:r>
              <w:rPr>
                <w:rFonts w:ascii="Arial" w:eastAsia="Arial" w:hAnsi="Arial" w:cs="Arial"/>
                <w:b/>
                <w:sz w:val="20"/>
                <w:szCs w:val="20"/>
              </w:rPr>
              <w:t>1</w:t>
            </w:r>
          </w:p>
        </w:tc>
        <w:tc>
          <w:tcPr>
            <w:tcW w:w="450" w:type="dxa"/>
          </w:tcPr>
          <w:p w14:paraId="6C0B73FF" w14:textId="2BF21073" w:rsidR="009823C8" w:rsidRDefault="009823C8" w:rsidP="009823C8">
            <w:pPr>
              <w:jc w:val="center"/>
              <w:rPr>
                <w:rFonts w:ascii="Arial" w:eastAsia="Arial" w:hAnsi="Arial" w:cs="Arial"/>
                <w:sz w:val="20"/>
                <w:szCs w:val="20"/>
              </w:rPr>
            </w:pPr>
            <w:r>
              <w:rPr>
                <w:b/>
              </w:rPr>
              <w:t>2</w:t>
            </w:r>
          </w:p>
        </w:tc>
        <w:tc>
          <w:tcPr>
            <w:tcW w:w="450" w:type="dxa"/>
            <w:shd w:val="clear" w:color="auto" w:fill="EDEDED"/>
          </w:tcPr>
          <w:p w14:paraId="0E6DF467" w14:textId="31B7AD67" w:rsidR="009823C8" w:rsidRDefault="009823C8" w:rsidP="009823C8">
            <w:pPr>
              <w:jc w:val="center"/>
              <w:rPr>
                <w:rFonts w:ascii="Arial" w:eastAsia="Arial" w:hAnsi="Arial" w:cs="Arial"/>
                <w:sz w:val="20"/>
                <w:szCs w:val="20"/>
              </w:rPr>
            </w:pPr>
            <w:r>
              <w:rPr>
                <w:b/>
              </w:rPr>
              <w:t>3</w:t>
            </w:r>
          </w:p>
        </w:tc>
        <w:tc>
          <w:tcPr>
            <w:tcW w:w="360" w:type="dxa"/>
          </w:tcPr>
          <w:p w14:paraId="2B45C326" w14:textId="4DB89115" w:rsidR="009823C8" w:rsidRDefault="009823C8" w:rsidP="009823C8">
            <w:pPr>
              <w:jc w:val="center"/>
              <w:rPr>
                <w:rFonts w:ascii="Arial" w:eastAsia="Arial" w:hAnsi="Arial" w:cs="Arial"/>
                <w:sz w:val="20"/>
                <w:szCs w:val="20"/>
              </w:rPr>
            </w:pPr>
            <w:r>
              <w:rPr>
                <w:b/>
              </w:rPr>
              <w:t>4</w:t>
            </w:r>
          </w:p>
        </w:tc>
        <w:tc>
          <w:tcPr>
            <w:tcW w:w="445" w:type="dxa"/>
            <w:shd w:val="clear" w:color="auto" w:fill="EDEDED"/>
          </w:tcPr>
          <w:p w14:paraId="2E5C5755" w14:textId="2FB26A78" w:rsidR="009823C8" w:rsidRDefault="009823C8" w:rsidP="009823C8">
            <w:pPr>
              <w:jc w:val="center"/>
              <w:rPr>
                <w:rFonts w:ascii="Arial" w:eastAsia="Arial" w:hAnsi="Arial" w:cs="Arial"/>
                <w:sz w:val="20"/>
                <w:szCs w:val="20"/>
              </w:rPr>
            </w:pPr>
            <w:r>
              <w:rPr>
                <w:b/>
              </w:rPr>
              <w:t>5</w:t>
            </w:r>
          </w:p>
        </w:tc>
      </w:tr>
    </w:tbl>
    <w:p w14:paraId="0307C236" w14:textId="77777777" w:rsidR="002D4A13" w:rsidRDefault="002D4A13">
      <w:pPr>
        <w:rPr>
          <w:rFonts w:ascii="Arial" w:eastAsia="Arial" w:hAnsi="Arial" w:cs="Arial"/>
          <w:sz w:val="20"/>
          <w:szCs w:val="20"/>
        </w:rPr>
      </w:pPr>
    </w:p>
    <w:p w14:paraId="5BB231AF" w14:textId="77777777" w:rsidR="002D4A13" w:rsidRDefault="00735236">
      <w:pPr>
        <w:rPr>
          <w:rFonts w:ascii="Arial" w:eastAsia="Arial" w:hAnsi="Arial" w:cs="Arial"/>
          <w:b/>
          <w:sz w:val="24"/>
          <w:szCs w:val="24"/>
        </w:rPr>
      </w:pPr>
      <w:r>
        <w:rPr>
          <w:rFonts w:ascii="Arial" w:eastAsia="Arial" w:hAnsi="Arial" w:cs="Arial"/>
          <w:b/>
          <w:sz w:val="24"/>
          <w:szCs w:val="24"/>
        </w:rPr>
        <w:t>Reference</w:t>
      </w:r>
    </w:p>
    <w:p w14:paraId="6F8209B4" w14:textId="6F7441AC" w:rsidR="002D4A13" w:rsidRPr="00EE02CD" w:rsidRDefault="00735236">
      <w:pPr>
        <w:spacing w:line="240" w:lineRule="auto"/>
      </w:pPr>
      <w:r>
        <w:t xml:space="preserve">Council for Exceptional Children. (2015). Specialty set: Special education paraeducator intervener for individuals with deafblindness (PDBI). In CEC, </w:t>
      </w:r>
      <w:proofErr w:type="gramStart"/>
      <w:r>
        <w:rPr>
          <w:i/>
        </w:rPr>
        <w:t>What</w:t>
      </w:r>
      <w:proofErr w:type="gramEnd"/>
      <w:r>
        <w:rPr>
          <w:i/>
        </w:rPr>
        <w:t xml:space="preserve"> every special educator must know: Professional ethics and standards</w:t>
      </w:r>
      <w:r>
        <w:t xml:space="preserve">. Arlington, VA: CEC. Also available online at </w:t>
      </w:r>
      <w:hyperlink r:id="rId7">
        <w:r>
          <w:rPr>
            <w:color w:val="1155CC"/>
            <w:u w:val="single"/>
          </w:rPr>
          <w:t>https://www.cec.sped.org/</w:t>
        </w:r>
      </w:hyperlink>
      <w:r>
        <w:t>/</w:t>
      </w:r>
    </w:p>
    <w:p w14:paraId="6ABB25DD" w14:textId="77777777" w:rsidR="002D4A13" w:rsidRDefault="00735236" w:rsidP="008D083C">
      <w:pPr>
        <w:spacing w:before="480"/>
        <w:rPr>
          <w:b/>
          <w:sz w:val="20"/>
          <w:szCs w:val="20"/>
        </w:rPr>
      </w:pPr>
      <w:r>
        <w:rPr>
          <w:b/>
        </w:rPr>
        <w:t>This document was prepared by the PAR</w:t>
      </w:r>
      <w:r>
        <w:rPr>
          <w:b/>
          <w:vertAlign w:val="superscript"/>
        </w:rPr>
        <w:t>2</w:t>
      </w:r>
      <w:r>
        <w:rPr>
          <w:b/>
        </w:rPr>
        <w:t xml:space="preserve">A Center as a handout for </w:t>
      </w:r>
      <w:hyperlink r:id="rId8">
        <w:r>
          <w:rPr>
            <w:b/>
            <w:color w:val="1155CC"/>
            <w:u w:val="single"/>
          </w:rPr>
          <w:t>The Role of a Mentor [Webinar]</w:t>
        </w:r>
      </w:hyperlink>
      <w:r>
        <w:rPr>
          <w:b/>
        </w:rPr>
        <w:t xml:space="preserve">, November 13, 2019, presented by </w:t>
      </w:r>
      <w:proofErr w:type="spellStart"/>
      <w:r>
        <w:rPr>
          <w:b/>
        </w:rPr>
        <w:t>Ritu</w:t>
      </w:r>
      <w:proofErr w:type="spellEnd"/>
      <w:r>
        <w:rPr>
          <w:b/>
        </w:rPr>
        <w:t xml:space="preserve"> V. Chopra, William Hepworth, &amp; Leanne Cook. </w:t>
      </w:r>
    </w:p>
    <w:sectPr w:rsidR="002D4A13" w:rsidSect="00D54FF2">
      <w:headerReference w:type="firs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525EC" w14:textId="77777777" w:rsidR="00B038F7" w:rsidRDefault="00B038F7" w:rsidP="00D54FF2">
      <w:pPr>
        <w:spacing w:after="0" w:line="240" w:lineRule="auto"/>
      </w:pPr>
      <w:r>
        <w:separator/>
      </w:r>
    </w:p>
  </w:endnote>
  <w:endnote w:type="continuationSeparator" w:id="0">
    <w:p w14:paraId="5CEC066E" w14:textId="77777777" w:rsidR="00B038F7" w:rsidRDefault="00B038F7" w:rsidP="00D5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2C1C2" w14:textId="77777777" w:rsidR="00B038F7" w:rsidRDefault="00B038F7" w:rsidP="00D54FF2">
      <w:pPr>
        <w:spacing w:after="0" w:line="240" w:lineRule="auto"/>
      </w:pPr>
      <w:r>
        <w:separator/>
      </w:r>
    </w:p>
  </w:footnote>
  <w:footnote w:type="continuationSeparator" w:id="0">
    <w:p w14:paraId="49B654F1" w14:textId="77777777" w:rsidR="00B038F7" w:rsidRDefault="00B038F7" w:rsidP="00D54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470C" w14:textId="2AA5C9B7" w:rsidR="00735236" w:rsidRDefault="00735236">
    <w:pPr>
      <w:pStyle w:val="Header"/>
    </w:pPr>
    <w:r>
      <w:rPr>
        <w:noProof/>
      </w:rPr>
      <w:drawing>
        <wp:anchor distT="0" distB="0" distL="114300" distR="114300" simplePos="0" relativeHeight="251659264" behindDoc="0" locked="0" layoutInCell="1" allowOverlap="1" wp14:anchorId="3C61EF00" wp14:editId="35382E19">
          <wp:simplePos x="0" y="0"/>
          <wp:positionH relativeFrom="margin">
            <wp:posOffset>-139961</wp:posOffset>
          </wp:positionH>
          <wp:positionV relativeFrom="margin">
            <wp:posOffset>-508000</wp:posOffset>
          </wp:positionV>
          <wp:extent cx="1232535" cy="455295"/>
          <wp:effectExtent l="0" t="0" r="0" b="1905"/>
          <wp:wrapSquare wrapText="bothSides"/>
          <wp:docPr id="3" name="Picture 3" descr="PAR2A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2.png"/>
                  <pic:cNvPicPr/>
                </pic:nvPicPr>
                <pic:blipFill>
                  <a:blip r:embed="rId1">
                    <a:extLst>
                      <a:ext uri="{28A0092B-C50C-407E-A947-70E740481C1C}">
                        <a14:useLocalDpi xmlns:a14="http://schemas.microsoft.com/office/drawing/2010/main" val="0"/>
                      </a:ext>
                    </a:extLst>
                  </a:blip>
                  <a:stretch>
                    <a:fillRect/>
                  </a:stretch>
                </pic:blipFill>
                <pic:spPr>
                  <a:xfrm>
                    <a:off x="0" y="0"/>
                    <a:ext cx="1232535" cy="4552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65DA96D" wp14:editId="474D4CE6">
          <wp:simplePos x="0" y="0"/>
          <wp:positionH relativeFrom="margin">
            <wp:posOffset>1150994</wp:posOffset>
          </wp:positionH>
          <wp:positionV relativeFrom="margin">
            <wp:posOffset>-516330</wp:posOffset>
          </wp:positionV>
          <wp:extent cx="2280285" cy="462915"/>
          <wp:effectExtent l="0" t="0" r="5715" b="0"/>
          <wp:wrapSquare wrapText="bothSides"/>
          <wp:docPr id="4" name="Picture 4" descr="NICE - National Intervener Certification E-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logo.png"/>
                  <pic:cNvPicPr/>
                </pic:nvPicPr>
                <pic:blipFill>
                  <a:blip r:embed="rId2">
                    <a:extLst>
                      <a:ext uri="{28A0092B-C50C-407E-A947-70E740481C1C}">
                        <a14:useLocalDpi xmlns:a14="http://schemas.microsoft.com/office/drawing/2010/main" val="0"/>
                      </a:ext>
                    </a:extLst>
                  </a:blip>
                  <a:stretch>
                    <a:fillRect/>
                  </a:stretch>
                </pic:blipFill>
                <pic:spPr>
                  <a:xfrm>
                    <a:off x="0" y="0"/>
                    <a:ext cx="2280285" cy="4629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A13"/>
    <w:rsid w:val="000639A5"/>
    <w:rsid w:val="002D4A13"/>
    <w:rsid w:val="00735236"/>
    <w:rsid w:val="00792C3F"/>
    <w:rsid w:val="008D083C"/>
    <w:rsid w:val="009823C8"/>
    <w:rsid w:val="00B038F7"/>
    <w:rsid w:val="00D54FF2"/>
    <w:rsid w:val="00EE02CD"/>
    <w:rsid w:val="00EF2811"/>
    <w:rsid w:val="00F7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54A2B"/>
  <w15:docId w15:val="{0F3C21FC-A75D-C448-AAB8-B6B59D53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348D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34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54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FF2"/>
  </w:style>
  <w:style w:type="paragraph" w:styleId="Footer">
    <w:name w:val="footer"/>
    <w:basedOn w:val="Normal"/>
    <w:link w:val="FooterChar"/>
    <w:uiPriority w:val="99"/>
    <w:unhideWhenUsed/>
    <w:rsid w:val="00D54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ationaldb.org/events/detail/webinars/0/1649" TargetMode="External"/><Relationship Id="rId3" Type="http://schemas.openxmlformats.org/officeDocument/2006/relationships/settings" Target="settings.xml"/><Relationship Id="rId7" Type="http://schemas.openxmlformats.org/officeDocument/2006/relationships/hyperlink" Target="https://www.cec.sped.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ArXKFYSiuVy+xx6wCvHll9V1A==">AMUW2mUJkKsSrrdK3pkdpR0UV/Yr5Dc+XzHwnn4+sZjNTclnwRhhfmnGAVfdKaNOsqIjz+XUPzzCQMu+MCsDRc1XYD3IaC/UUHF4fT3GlONaVOYOUXLEVMs=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Chopra, Ritu</dc:creator>
  <cp:lastModifiedBy>Haylee Marcotte</cp:lastModifiedBy>
  <cp:revision>6</cp:revision>
  <dcterms:created xsi:type="dcterms:W3CDTF">2019-11-08T21:50:00Z</dcterms:created>
  <dcterms:modified xsi:type="dcterms:W3CDTF">2019-11-15T19:23:00Z</dcterms:modified>
</cp:coreProperties>
</file>